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52E0B65" w14:textId="77777777" w:rsidR="004073BC" w:rsidRDefault="00F72274" w:rsidP="00F72274">
          <w:r>
            <w:rPr>
              <w:noProof/>
            </w:rPr>
            <w:drawing>
              <wp:anchor distT="0" distB="0" distL="114300" distR="114300" simplePos="0" relativeHeight="251658241" behindDoc="1" locked="0" layoutInCell="1" allowOverlap="1" wp14:anchorId="5F6515CA" wp14:editId="4401D188">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4D01E82" wp14:editId="0F2F1B6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277E055" w14:textId="77777777" w:rsidR="004073BC" w:rsidRDefault="004073BC" w:rsidP="008C1A73"/>
        <w:p w14:paraId="6BE5F105" w14:textId="77777777" w:rsidR="004073BC" w:rsidRDefault="004073BC" w:rsidP="008C1A73"/>
        <w:p w14:paraId="6F5C4C58" w14:textId="77777777" w:rsidR="004073BC" w:rsidRDefault="004073BC" w:rsidP="008C1A73"/>
        <w:p w14:paraId="42E9ABCD" w14:textId="77777777" w:rsidR="004073BC" w:rsidRDefault="004073BC" w:rsidP="008C1A73"/>
        <w:p w14:paraId="1970BD9A" w14:textId="77777777" w:rsidR="004073BC" w:rsidRDefault="004073BC" w:rsidP="008C1A73"/>
        <w:p w14:paraId="15268687" w14:textId="77777777" w:rsidR="00281BB1" w:rsidRDefault="00281BB1" w:rsidP="00281BB1">
          <w:pPr>
            <w:rPr>
              <w:b/>
              <w:bCs/>
              <w:color w:val="FFFFFF" w:themeColor="background1"/>
              <w:sz w:val="84"/>
              <w:szCs w:val="84"/>
            </w:rPr>
          </w:pPr>
        </w:p>
        <w:p w14:paraId="0203AAC2" w14:textId="662A1700" w:rsidR="00801105" w:rsidRDefault="00281BB1" w:rsidP="00EF7F00">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1D39E38E" wp14:editId="50DB827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0020013" w14:textId="3F251653" w:rsidR="00281BB1" w:rsidRPr="009A240D" w:rsidRDefault="00DF7532" w:rsidP="00281BB1">
                                <w:pPr>
                                  <w:pStyle w:val="BodyText1"/>
                                  <w:rPr>
                                    <w:color w:val="FFFFFF" w:themeColor="background1"/>
                                  </w:rPr>
                                </w:pPr>
                                <w:r>
                                  <w:rPr>
                                    <w:color w:val="FFFFFF" w:themeColor="background1"/>
                                  </w:rPr>
                                  <w:t>31 March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9E38E"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0020013" w14:textId="3F251653" w:rsidR="00281BB1" w:rsidRPr="009A240D" w:rsidRDefault="00DF7532" w:rsidP="00281BB1">
                          <w:pPr>
                            <w:pStyle w:val="BodyText1"/>
                            <w:rPr>
                              <w:color w:val="FFFFFF" w:themeColor="background1"/>
                            </w:rPr>
                          </w:pPr>
                          <w:r>
                            <w:rPr>
                              <w:color w:val="FFFFFF" w:themeColor="background1"/>
                            </w:rPr>
                            <w:t>31 March 2025</w:t>
                          </w:r>
                        </w:p>
                      </w:txbxContent>
                    </v:textbox>
                    <w10:anchorlock/>
                  </v:shape>
                </w:pict>
              </mc:Fallback>
            </mc:AlternateContent>
          </w:r>
          <w:r w:rsidR="009C16C5">
            <w:rPr>
              <w:b/>
              <w:bCs/>
              <w:color w:val="FFFFFF" w:themeColor="background1"/>
              <w:sz w:val="84"/>
              <w:szCs w:val="84"/>
            </w:rPr>
            <w:t>Environmental performance assessment scheme</w:t>
          </w:r>
          <w:r w:rsidR="007D6E95">
            <w:rPr>
              <w:b/>
              <w:bCs/>
              <w:color w:val="FFFFFF" w:themeColor="background1"/>
              <w:sz w:val="84"/>
              <w:szCs w:val="84"/>
            </w:rPr>
            <w:t xml:space="preserve"> (EPAS)</w:t>
          </w:r>
          <w:r w:rsidR="00F2793F">
            <w:rPr>
              <w:b/>
              <w:bCs/>
              <w:color w:val="FFFFFF" w:themeColor="background1"/>
              <w:sz w:val="84"/>
              <w:szCs w:val="84"/>
            </w:rPr>
            <w:t xml:space="preserve"> </w:t>
          </w:r>
        </w:p>
        <w:p w14:paraId="07DEEA0F" w14:textId="77777777" w:rsidR="00657174" w:rsidRDefault="00657174" w:rsidP="00EF7F00">
          <w:pPr>
            <w:spacing w:line="240" w:lineRule="auto"/>
            <w:rPr>
              <w:b/>
              <w:bCs/>
              <w:color w:val="FFFFFF" w:themeColor="background1"/>
              <w:sz w:val="84"/>
              <w:szCs w:val="84"/>
            </w:rPr>
          </w:pPr>
        </w:p>
        <w:p w14:paraId="10F41A14" w14:textId="77777777" w:rsidR="00657174" w:rsidRDefault="007D6E95" w:rsidP="000B127C">
          <w:pPr>
            <w:pStyle w:val="ListParagraph"/>
            <w:numPr>
              <w:ilvl w:val="0"/>
              <w:numId w:val="3"/>
            </w:numPr>
            <w:spacing w:line="240" w:lineRule="auto"/>
            <w:rPr>
              <w:b/>
              <w:bCs/>
              <w:color w:val="FFFFFF" w:themeColor="background1"/>
              <w:sz w:val="56"/>
              <w:szCs w:val="56"/>
            </w:rPr>
          </w:pPr>
          <w:r w:rsidRPr="00657174">
            <w:rPr>
              <w:b/>
              <w:bCs/>
              <w:color w:val="FFFFFF" w:themeColor="background1"/>
              <w:sz w:val="56"/>
              <w:szCs w:val="56"/>
            </w:rPr>
            <w:t>Respondent information form</w:t>
          </w:r>
        </w:p>
        <w:p w14:paraId="0CDE58E8" w14:textId="785EFBE5" w:rsidR="00097FC1" w:rsidRPr="00657174" w:rsidRDefault="00097FC1" w:rsidP="000B127C">
          <w:pPr>
            <w:pStyle w:val="ListParagraph"/>
            <w:numPr>
              <w:ilvl w:val="0"/>
              <w:numId w:val="3"/>
            </w:numPr>
            <w:spacing w:line="240" w:lineRule="auto"/>
            <w:rPr>
              <w:b/>
              <w:bCs/>
              <w:color w:val="FFFFFF" w:themeColor="background1"/>
              <w:sz w:val="56"/>
              <w:szCs w:val="56"/>
            </w:rPr>
          </w:pPr>
          <w:r w:rsidRPr="00657174">
            <w:rPr>
              <w:b/>
              <w:bCs/>
              <w:color w:val="FFFFFF" w:themeColor="background1"/>
              <w:sz w:val="56"/>
              <w:szCs w:val="56"/>
            </w:rPr>
            <w:t>Consultation</w:t>
          </w:r>
          <w:r w:rsidR="004F58E0">
            <w:rPr>
              <w:b/>
              <w:bCs/>
              <w:color w:val="FFFFFF" w:themeColor="background1"/>
              <w:sz w:val="56"/>
              <w:szCs w:val="56"/>
            </w:rPr>
            <w:t xml:space="preserve"> </w:t>
          </w:r>
          <w:r w:rsidR="001042C6">
            <w:rPr>
              <w:b/>
              <w:bCs/>
              <w:color w:val="FFFFFF" w:themeColor="background1"/>
              <w:sz w:val="56"/>
              <w:szCs w:val="56"/>
            </w:rPr>
            <w:t>response</w:t>
          </w:r>
        </w:p>
        <w:p w14:paraId="61BA936A" w14:textId="77777777" w:rsidR="008C1A73" w:rsidRPr="00CF7EFB" w:rsidRDefault="008C1A73" w:rsidP="00650B15">
          <w:pPr>
            <w:pStyle w:val="BodyText1"/>
            <w:rPr>
              <w:b/>
              <w:bCs/>
              <w:color w:val="FFFFFF" w:themeColor="background1"/>
              <w:sz w:val="84"/>
              <w:szCs w:val="84"/>
            </w:rPr>
          </w:pPr>
          <w:r>
            <w:br w:type="page"/>
          </w:r>
        </w:p>
      </w:sdtContent>
    </w:sdt>
    <w:p w14:paraId="031B8DCA" w14:textId="61BE44C0" w:rsidR="00037381" w:rsidRDefault="00037381" w:rsidP="001E3D39">
      <w:pPr>
        <w:pStyle w:val="Heading1"/>
      </w:pPr>
      <w:r>
        <w:lastRenderedPageBreak/>
        <w:t>Your response</w:t>
      </w:r>
    </w:p>
    <w:p w14:paraId="2DE018A5" w14:textId="5488E4C1" w:rsidR="00D2589C" w:rsidRDefault="4AC373C7" w:rsidP="00D2589C">
      <w:r>
        <w:t xml:space="preserve">If you </w:t>
      </w:r>
      <w:r w:rsidR="0CA8434A">
        <w:t>can</w:t>
      </w:r>
      <w:r w:rsidR="72404778">
        <w:t xml:space="preserve">, our preference is for you to respond to this consultation </w:t>
      </w:r>
      <w:r w:rsidR="37BB36CD">
        <w:t xml:space="preserve">using our online </w:t>
      </w:r>
      <w:hyperlink r:id="rId10">
        <w:r w:rsidR="37BB36CD" w:rsidRPr="02E4666D">
          <w:rPr>
            <w:rStyle w:val="Hyperlink"/>
          </w:rPr>
          <w:t>consultation hub</w:t>
        </w:r>
      </w:hyperlink>
      <w:r w:rsidR="37BB36CD">
        <w:t>.</w:t>
      </w:r>
      <w:r w:rsidR="7E32D781">
        <w:t xml:space="preserve"> If this is not possible, please </w:t>
      </w:r>
      <w:r w:rsidR="4857748B">
        <w:t xml:space="preserve">complete </w:t>
      </w:r>
      <w:r w:rsidR="779C1F9E">
        <w:t>th</w:t>
      </w:r>
      <w:r w:rsidR="70000851">
        <w:t>e</w:t>
      </w:r>
      <w:r w:rsidR="34B8A959">
        <w:t>:</w:t>
      </w:r>
      <w:r w:rsidR="4857748B">
        <w:t xml:space="preserve"> </w:t>
      </w:r>
    </w:p>
    <w:p w14:paraId="2856D262" w14:textId="1EF8147A" w:rsidR="00AC4AE9" w:rsidRDefault="00AC4AE9" w:rsidP="000B127C">
      <w:pPr>
        <w:pStyle w:val="ListParagraph"/>
        <w:numPr>
          <w:ilvl w:val="0"/>
          <w:numId w:val="2"/>
        </w:numPr>
      </w:pPr>
      <w:r>
        <w:t>Respondent information form</w:t>
      </w:r>
      <w:r w:rsidR="009E4A9B">
        <w:t>, and</w:t>
      </w:r>
      <w:r w:rsidR="00712861">
        <w:t xml:space="preserve"> </w:t>
      </w:r>
      <w:r w:rsidR="00AC6733">
        <w:t>your</w:t>
      </w:r>
    </w:p>
    <w:p w14:paraId="7FEA3CC0" w14:textId="515F21DC" w:rsidR="00F44E5C" w:rsidRDefault="00F44E5C" w:rsidP="000B127C">
      <w:pPr>
        <w:pStyle w:val="ListParagraph"/>
        <w:numPr>
          <w:ilvl w:val="0"/>
          <w:numId w:val="2"/>
        </w:numPr>
      </w:pPr>
      <w:r>
        <w:t xml:space="preserve">Consultation </w:t>
      </w:r>
      <w:r w:rsidR="00556D43">
        <w:t>r</w:t>
      </w:r>
      <w:r>
        <w:t>esponse</w:t>
      </w:r>
      <w:r w:rsidR="00AC6733">
        <w:t>.</w:t>
      </w:r>
      <w:r>
        <w:t xml:space="preserve"> </w:t>
      </w:r>
    </w:p>
    <w:p w14:paraId="154A71A2" w14:textId="77777777" w:rsidR="009E4A9B" w:rsidRDefault="009E4A9B" w:rsidP="001D5711"/>
    <w:p w14:paraId="749E102B" w14:textId="2403B670" w:rsidR="00037381" w:rsidRDefault="001D5711" w:rsidP="00195B36">
      <w:r>
        <w:t xml:space="preserve">Once complete, </w:t>
      </w:r>
      <w:r w:rsidR="00FA782B">
        <w:t xml:space="preserve">please submit to </w:t>
      </w:r>
      <w:hyperlink r:id="rId11" w:history="1">
        <w:r w:rsidR="00FA782B" w:rsidRPr="00C51A25">
          <w:rPr>
            <w:rStyle w:val="Hyperlink"/>
          </w:rPr>
          <w:t>epas@sepa.org.uk</w:t>
        </w:r>
      </w:hyperlink>
      <w:r w:rsidR="00D41B94">
        <w:t xml:space="preserve"> or </w:t>
      </w:r>
      <w:r w:rsidR="006E5AA5">
        <w:t>post to</w:t>
      </w:r>
      <w:r w:rsidR="004D0EDD">
        <w:t xml:space="preserve"> the following address:</w:t>
      </w:r>
    </w:p>
    <w:p w14:paraId="08055494" w14:textId="746330D4" w:rsidR="007B7C87" w:rsidRDefault="004D0EDD" w:rsidP="00195B36">
      <w:r>
        <w:t>SEPA</w:t>
      </w:r>
    </w:p>
    <w:p w14:paraId="25A0F61A" w14:textId="61553DB9" w:rsidR="004D0EDD" w:rsidRDefault="004D0EDD" w:rsidP="00195B36">
      <w:r>
        <w:t>Angus Smith Building</w:t>
      </w:r>
    </w:p>
    <w:p w14:paraId="5E822847" w14:textId="46C0F501" w:rsidR="004D0EDD" w:rsidRDefault="004D0EDD" w:rsidP="00195B36">
      <w:r>
        <w:t>Uni</w:t>
      </w:r>
      <w:r w:rsidR="00A2406B">
        <w:t>t 6</w:t>
      </w:r>
    </w:p>
    <w:p w14:paraId="297421F8" w14:textId="6BC55B43" w:rsidR="00A2406B" w:rsidRDefault="00A2406B" w:rsidP="00195B36">
      <w:r>
        <w:t xml:space="preserve">4 Parklands Avenue </w:t>
      </w:r>
    </w:p>
    <w:p w14:paraId="10A4CEC6" w14:textId="550A3B7C" w:rsidR="00A2406B" w:rsidRDefault="00A2406B" w:rsidP="00195B36">
      <w:proofErr w:type="spellStart"/>
      <w:r>
        <w:t>Eurocentral</w:t>
      </w:r>
      <w:proofErr w:type="spellEnd"/>
      <w:r>
        <w:t xml:space="preserve"> </w:t>
      </w:r>
    </w:p>
    <w:p w14:paraId="77E3FADE" w14:textId="18847704" w:rsidR="00A2406B" w:rsidRDefault="00A2406B" w:rsidP="00195B36">
      <w:proofErr w:type="spellStart"/>
      <w:r>
        <w:t>Holytown</w:t>
      </w:r>
      <w:proofErr w:type="spellEnd"/>
    </w:p>
    <w:p w14:paraId="40068628" w14:textId="1548EF3F" w:rsidR="00A2406B" w:rsidRDefault="00A2406B" w:rsidP="00195B36">
      <w:r>
        <w:t>North Lanarkshire</w:t>
      </w:r>
    </w:p>
    <w:p w14:paraId="1A34A7F8" w14:textId="3D3D5DAF" w:rsidR="00A2406B" w:rsidRDefault="00AE086C" w:rsidP="00195B36">
      <w:r>
        <w:t>ML1 4WQ</w:t>
      </w:r>
    </w:p>
    <w:p w14:paraId="07866988" w14:textId="77777777" w:rsidR="004D0EDD" w:rsidRDefault="004D0EDD" w:rsidP="00195B36"/>
    <w:p w14:paraId="355FAAD9" w14:textId="0EB8A867" w:rsidR="00D83015" w:rsidRDefault="00E95790" w:rsidP="00B90FEC">
      <w:r>
        <w:t>Your response must be received by the closing date</w:t>
      </w:r>
      <w:r w:rsidR="00AB2708">
        <w:t xml:space="preserve"> of</w:t>
      </w:r>
      <w:r>
        <w:t xml:space="preserve"> </w:t>
      </w:r>
      <w:r w:rsidR="003A0B86" w:rsidRPr="003A0B86">
        <w:rPr>
          <w:b/>
          <w:bCs/>
        </w:rPr>
        <w:t xml:space="preserve">Monday </w:t>
      </w:r>
      <w:r w:rsidRPr="003A0B86">
        <w:rPr>
          <w:b/>
          <w:bCs/>
        </w:rPr>
        <w:t>30</w:t>
      </w:r>
      <w:r w:rsidR="003A0B86" w:rsidRPr="003A0B86">
        <w:rPr>
          <w:b/>
          <w:bCs/>
          <w:vertAlign w:val="superscript"/>
        </w:rPr>
        <w:t>th</w:t>
      </w:r>
      <w:r w:rsidR="003A0B86">
        <w:rPr>
          <w:b/>
          <w:bCs/>
        </w:rPr>
        <w:t xml:space="preserve"> </w:t>
      </w:r>
      <w:r w:rsidRPr="003A0B86">
        <w:rPr>
          <w:b/>
          <w:bCs/>
        </w:rPr>
        <w:t>June</w:t>
      </w:r>
      <w:r>
        <w:t>.</w:t>
      </w:r>
    </w:p>
    <w:p w14:paraId="25DDE106" w14:textId="77777777" w:rsidR="00B90FEC" w:rsidRPr="00B90FEC" w:rsidRDefault="00B90FEC" w:rsidP="00B90FEC"/>
    <w:p w14:paraId="7ABCEBAF" w14:textId="0EE38E84" w:rsidR="009211A4" w:rsidRPr="00271CBE" w:rsidRDefault="00271CBE" w:rsidP="00271CBE">
      <w:pPr>
        <w:pStyle w:val="Heading2"/>
        <w:rPr>
          <w:rStyle w:val="cf01"/>
          <w:rFonts w:asciiTheme="majorHAnsi" w:hAnsiTheme="majorHAnsi" w:cstheme="majorBidi"/>
          <w:sz w:val="32"/>
          <w:szCs w:val="26"/>
        </w:rPr>
      </w:pPr>
      <w:r>
        <w:rPr>
          <w:rStyle w:val="cf01"/>
          <w:rFonts w:asciiTheme="majorHAnsi" w:hAnsiTheme="majorHAnsi" w:cstheme="majorBidi"/>
          <w:sz w:val="32"/>
          <w:szCs w:val="26"/>
        </w:rPr>
        <w:t>Handling your response</w:t>
      </w:r>
    </w:p>
    <w:p w14:paraId="55EA313B" w14:textId="298BFD46" w:rsidR="009211A4" w:rsidRPr="00872A74" w:rsidRDefault="009211A4" w:rsidP="00872A74">
      <w:pPr>
        <w:pStyle w:val="BodyText1"/>
        <w:rPr>
          <w:rStyle w:val="cf11"/>
          <w:rFonts w:asciiTheme="minorHAnsi" w:hAnsiTheme="minorHAnsi" w:cstheme="minorBidi"/>
          <w:sz w:val="24"/>
          <w:szCs w:val="24"/>
        </w:rPr>
      </w:pPr>
      <w:r w:rsidRPr="00872A74">
        <w:rPr>
          <w:rStyle w:val="cf01"/>
          <w:rFonts w:asciiTheme="minorHAnsi" w:hAnsiTheme="minorHAnsi" w:cstheme="minorBidi"/>
          <w:sz w:val="24"/>
          <w:szCs w:val="24"/>
        </w:rPr>
        <w:t xml:space="preserve">By submitting your response to this consultation, </w:t>
      </w:r>
      <w:r w:rsidRPr="00872A74">
        <w:rPr>
          <w:rStyle w:val="cf11"/>
          <w:rFonts w:asciiTheme="minorHAnsi" w:hAnsiTheme="minorHAnsi" w:cstheme="minorBidi"/>
          <w:sz w:val="24"/>
          <w:szCs w:val="24"/>
          <w:shd w:val="clear" w:color="auto" w:fill="auto"/>
        </w:rPr>
        <w:t xml:space="preserve">you give </w:t>
      </w:r>
      <w:r w:rsidR="00C231FB">
        <w:rPr>
          <w:rStyle w:val="cf11"/>
          <w:rFonts w:asciiTheme="minorHAnsi" w:hAnsiTheme="minorHAnsi" w:cstheme="minorBidi"/>
          <w:sz w:val="24"/>
          <w:szCs w:val="24"/>
          <w:shd w:val="clear" w:color="auto" w:fill="auto"/>
        </w:rPr>
        <w:t xml:space="preserve">us </w:t>
      </w:r>
      <w:r w:rsidRPr="00872A74">
        <w:rPr>
          <w:rStyle w:val="cf11"/>
          <w:rFonts w:asciiTheme="minorHAnsi" w:hAnsiTheme="minorHAnsi" w:cstheme="minorBidi"/>
          <w:sz w:val="24"/>
          <w:szCs w:val="24"/>
          <w:shd w:val="clear" w:color="auto" w:fill="auto"/>
        </w:rPr>
        <w:t>permission to analyse and include your response in our results.</w:t>
      </w:r>
    </w:p>
    <w:p w14:paraId="146F7E5A" w14:textId="44E857AC" w:rsidR="009211A4" w:rsidRPr="00872A74" w:rsidRDefault="009211A4" w:rsidP="00872A74">
      <w:pPr>
        <w:pStyle w:val="BodyText1"/>
      </w:pPr>
      <w:r w:rsidRPr="00872A74">
        <w:rPr>
          <w:rStyle w:val="cf01"/>
          <w:rFonts w:asciiTheme="minorHAnsi" w:hAnsiTheme="minorHAnsi" w:cstheme="minorBidi"/>
          <w:sz w:val="24"/>
          <w:szCs w:val="24"/>
        </w:rPr>
        <w:t xml:space="preserve">We would like to know if you are happy for your response to be made public. If you ask for your response not to be published, it will be regarded as confidential and treated in accordance with </w:t>
      </w:r>
      <w:r w:rsidR="00C231FB">
        <w:rPr>
          <w:rStyle w:val="cf01"/>
          <w:rFonts w:asciiTheme="minorHAnsi" w:hAnsiTheme="minorHAnsi" w:cstheme="minorBidi"/>
          <w:sz w:val="24"/>
          <w:szCs w:val="24"/>
        </w:rPr>
        <w:t>our</w:t>
      </w:r>
      <w:r w:rsidRPr="75484D65">
        <w:rPr>
          <w:rStyle w:val="cf01"/>
          <w:rFonts w:asciiTheme="minorHAnsi" w:hAnsiTheme="minorHAnsi" w:cstheme="minorBidi"/>
          <w:sz w:val="24"/>
          <w:szCs w:val="24"/>
        </w:rPr>
        <w:t xml:space="preserve"> publ</w:t>
      </w:r>
      <w:r w:rsidR="00E30908">
        <w:rPr>
          <w:rStyle w:val="cf01"/>
          <w:rFonts w:asciiTheme="minorHAnsi" w:hAnsiTheme="minorHAnsi" w:cstheme="minorBidi"/>
          <w:sz w:val="24"/>
          <w:szCs w:val="24"/>
        </w:rPr>
        <w:t xml:space="preserve">ished </w:t>
      </w:r>
      <w:hyperlink r:id="rId12" w:history="1">
        <w:r w:rsidR="00E30908" w:rsidRPr="003D2F35">
          <w:rPr>
            <w:rStyle w:val="Hyperlink"/>
          </w:rPr>
          <w:t>Privacy Policy</w:t>
        </w:r>
      </w:hyperlink>
      <w:r w:rsidR="00E30908">
        <w:rPr>
          <w:rStyle w:val="cf01"/>
          <w:rFonts w:asciiTheme="minorHAnsi" w:hAnsiTheme="minorHAnsi" w:cstheme="minorBidi"/>
          <w:sz w:val="24"/>
          <w:szCs w:val="24"/>
        </w:rPr>
        <w:t>.</w:t>
      </w:r>
    </w:p>
    <w:p w14:paraId="0CECCD2A" w14:textId="1E8616B7" w:rsidR="005C73BE" w:rsidRPr="00C9352C" w:rsidRDefault="005C73BE" w:rsidP="005C73BE">
      <w:pPr>
        <w:pStyle w:val="BodyText1"/>
        <w:rPr>
          <w:rFonts w:eastAsia="Times New Roman"/>
          <w:sz w:val="32"/>
          <w:szCs w:val="32"/>
        </w:rPr>
      </w:pPr>
      <w:r w:rsidRPr="4D3F05E0">
        <w:rPr>
          <w:rFonts w:eastAsia="Times New Roman"/>
          <w:sz w:val="32"/>
          <w:szCs w:val="32"/>
        </w:rPr>
        <w:t>If you would like this document in an accessible format, such as large print, audio recording or braille, please contact us by</w:t>
      </w:r>
      <w:r w:rsidR="00D60759">
        <w:rPr>
          <w:rFonts w:eastAsia="Times New Roman"/>
          <w:sz w:val="32"/>
          <w:szCs w:val="32"/>
        </w:rPr>
        <w:t xml:space="preserve"> </w:t>
      </w:r>
      <w:hyperlink r:id="rId13">
        <w:r w:rsidR="00625ECA">
          <w:rPr>
            <w:rStyle w:val="Hyperlink"/>
            <w:rFonts w:eastAsia="Times New Roman"/>
            <w:sz w:val="32"/>
            <w:szCs w:val="32"/>
          </w:rPr>
          <w:t>email</w:t>
        </w:r>
      </w:hyperlink>
      <w:r w:rsidRPr="4D3F05E0">
        <w:rPr>
          <w:rFonts w:eastAsia="Times New Roman"/>
          <w:sz w:val="32"/>
          <w:szCs w:val="32"/>
        </w:rPr>
        <w:t xml:space="preserve"> </w:t>
      </w:r>
      <w:r w:rsidR="19EA0E2A" w:rsidRPr="4D3F05E0">
        <w:rPr>
          <w:rFonts w:eastAsia="Times New Roman"/>
          <w:sz w:val="32"/>
          <w:szCs w:val="32"/>
        </w:rPr>
        <w:t xml:space="preserve">or telephone </w:t>
      </w:r>
      <w:r w:rsidR="362517F6" w:rsidRPr="4D3F05E0">
        <w:rPr>
          <w:rFonts w:eastAsia="Times New Roman"/>
          <w:sz w:val="32"/>
          <w:szCs w:val="32"/>
        </w:rPr>
        <w:t>0300 099 6699.</w:t>
      </w:r>
    </w:p>
    <w:p w14:paraId="1160AFAC" w14:textId="77777777" w:rsidR="00AB2708" w:rsidRDefault="00AB2708">
      <w:pPr>
        <w:spacing w:line="240" w:lineRule="auto"/>
        <w:rPr>
          <w:rFonts w:asciiTheme="majorHAnsi" w:eastAsiaTheme="majorEastAsia" w:hAnsiTheme="majorHAnsi" w:cstheme="majorBidi"/>
          <w:b/>
          <w:color w:val="016574" w:themeColor="accent2"/>
          <w:sz w:val="32"/>
          <w:szCs w:val="26"/>
        </w:rPr>
      </w:pPr>
      <w:r>
        <w:lastRenderedPageBreak/>
        <w:br w:type="page"/>
      </w:r>
    </w:p>
    <w:p w14:paraId="62C9CFB9" w14:textId="20033D85" w:rsidR="00AE1DFE" w:rsidRPr="00AE1DFE" w:rsidRDefault="00E12F0A" w:rsidP="001E3D39">
      <w:pPr>
        <w:pStyle w:val="Heading1"/>
      </w:pPr>
      <w:r>
        <w:lastRenderedPageBreak/>
        <w:t>R</w:t>
      </w:r>
      <w:r w:rsidR="00887C94">
        <w:t xml:space="preserve">espondent </w:t>
      </w:r>
      <w:r>
        <w:t>i</w:t>
      </w:r>
      <w:r w:rsidR="00887C94">
        <w:t xml:space="preserve">nformation </w:t>
      </w:r>
      <w:r>
        <w:t>f</w:t>
      </w:r>
      <w:r w:rsidR="00887C94">
        <w:t>orm</w:t>
      </w:r>
    </w:p>
    <w:p w14:paraId="685D2CE7" w14:textId="0BB812C8" w:rsidR="00AE1DFE" w:rsidRDefault="002654C7" w:rsidP="00836BC4">
      <w:pPr>
        <w:pStyle w:val="BodyText1"/>
      </w:pPr>
      <w:r>
        <w:t xml:space="preserve">Please note that this form </w:t>
      </w:r>
      <w:r w:rsidRPr="00E12F0A">
        <w:rPr>
          <w:b/>
          <w:bCs/>
        </w:rPr>
        <w:t xml:space="preserve">must </w:t>
      </w:r>
      <w:r>
        <w:t>be completed and returned with your response.</w:t>
      </w:r>
    </w:p>
    <w:p w14:paraId="376C4768" w14:textId="58F2E897" w:rsidR="00EF7B09" w:rsidRDefault="00EF7B09" w:rsidP="00836BC4">
      <w:pPr>
        <w:pStyle w:val="BodyText1"/>
      </w:pPr>
      <w:r>
        <w:t xml:space="preserve">To find out how we handle your personal data, please </w:t>
      </w:r>
      <w:r w:rsidR="00BB1AD7">
        <w:t>read</w:t>
      </w:r>
      <w:r>
        <w:t xml:space="preserve"> our </w:t>
      </w:r>
      <w:hyperlink r:id="rId14" w:history="1">
        <w:r w:rsidRPr="005A44D0">
          <w:rPr>
            <w:rStyle w:val="Hyperlink"/>
          </w:rPr>
          <w:t>privacy policy</w:t>
        </w:r>
      </w:hyperlink>
      <w:r w:rsidR="00725D5A">
        <w:t>.</w:t>
      </w:r>
    </w:p>
    <w:p w14:paraId="7420C93E" w14:textId="08A123E4" w:rsidR="005C1D9B" w:rsidRDefault="00DD425F" w:rsidP="00EA06FA">
      <w:pPr>
        <w:pStyle w:val="BodyText1"/>
        <w:numPr>
          <w:ilvl w:val="0"/>
          <w:numId w:val="1"/>
        </w:numPr>
      </w:pPr>
      <w:r>
        <w:rPr>
          <w:noProof/>
        </w:rPr>
        <mc:AlternateContent>
          <mc:Choice Requires="wps">
            <w:drawing>
              <wp:anchor distT="45720" distB="45720" distL="114300" distR="114300" simplePos="0" relativeHeight="251658244" behindDoc="0" locked="0" layoutInCell="1" allowOverlap="1" wp14:anchorId="5442DF04" wp14:editId="623A2C62">
                <wp:simplePos x="0" y="0"/>
                <wp:positionH relativeFrom="column">
                  <wp:posOffset>24765</wp:posOffset>
                </wp:positionH>
                <wp:positionV relativeFrom="paragraph">
                  <wp:posOffset>253365</wp:posOffset>
                </wp:positionV>
                <wp:extent cx="6115685" cy="534035"/>
                <wp:effectExtent l="0" t="0" r="18415" b="18415"/>
                <wp:wrapSquare wrapText="bothSides"/>
                <wp:docPr id="245076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34035"/>
                        </a:xfrm>
                        <a:prstGeom prst="rect">
                          <a:avLst/>
                        </a:prstGeom>
                        <a:solidFill>
                          <a:srgbClr val="FFFFFF"/>
                        </a:solidFill>
                        <a:ln w="9525">
                          <a:solidFill>
                            <a:srgbClr val="000000"/>
                          </a:solidFill>
                          <a:miter lim="800000"/>
                          <a:headEnd/>
                          <a:tailEnd/>
                        </a:ln>
                      </wps:spPr>
                      <wps:txbx>
                        <w:txbxContent>
                          <w:p w14:paraId="0B2BC19C" w14:textId="77777777" w:rsidR="00DD425F" w:rsidRDefault="00DD425F" w:rsidP="00DD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DF04" id="_x0000_s1027" type="#_x0000_t202" style="position:absolute;left:0;text-align:left;margin-left:1.95pt;margin-top:19.95pt;width:481.55pt;height:42.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">
                <v:textbox>
                  <w:txbxContent>
                    <w:p w14:paraId="0B2BC19C" w14:textId="77777777" w:rsidR="00DD425F" w:rsidRDefault="00DD425F" w:rsidP="00DD425F"/>
                  </w:txbxContent>
                </v:textbox>
                <w10:wrap type="square"/>
              </v:shape>
            </w:pict>
          </mc:Fallback>
        </mc:AlternateContent>
      </w:r>
      <w:r w:rsidR="00A644ED">
        <w:t>What is your name?</w:t>
      </w:r>
    </w:p>
    <w:p w14:paraId="10805E6E" w14:textId="77777777" w:rsidR="00B72BDF" w:rsidRDefault="00B72BDF" w:rsidP="00B72BDF">
      <w:pPr>
        <w:pStyle w:val="BodyText1"/>
        <w:ind w:left="360"/>
      </w:pPr>
    </w:p>
    <w:p w14:paraId="1A774622" w14:textId="2FB5475E" w:rsidR="00DD425F" w:rsidRDefault="00846B5C">
      <w:pPr>
        <w:pStyle w:val="BodyText1"/>
        <w:numPr>
          <w:ilvl w:val="0"/>
          <w:numId w:val="1"/>
        </w:numPr>
      </w:pPr>
      <w:r>
        <w:t>What is your email address?</w:t>
      </w:r>
    </w:p>
    <w:p w14:paraId="31E22D7A" w14:textId="587FAA47" w:rsidR="00480B31" w:rsidRDefault="00B72BDF" w:rsidP="00C876E7">
      <w:pPr>
        <w:pStyle w:val="BodyText1"/>
      </w:pPr>
      <w:r>
        <w:rPr>
          <w:noProof/>
        </w:rPr>
        <mc:AlternateContent>
          <mc:Choice Requires="wps">
            <w:drawing>
              <wp:anchor distT="45720" distB="45720" distL="114300" distR="114300" simplePos="0" relativeHeight="251658243" behindDoc="0" locked="0" layoutInCell="1" allowOverlap="1" wp14:anchorId="311F680C" wp14:editId="5AF508C2">
                <wp:simplePos x="0" y="0"/>
                <wp:positionH relativeFrom="column">
                  <wp:posOffset>29210</wp:posOffset>
                </wp:positionH>
                <wp:positionV relativeFrom="paragraph">
                  <wp:posOffset>310515</wp:posOffset>
                </wp:positionV>
                <wp:extent cx="6115685" cy="498475"/>
                <wp:effectExtent l="0" t="0" r="18415" b="15875"/>
                <wp:wrapSquare wrapText="bothSides"/>
                <wp:docPr id="540974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98475"/>
                        </a:xfrm>
                        <a:prstGeom prst="rect">
                          <a:avLst/>
                        </a:prstGeom>
                        <a:solidFill>
                          <a:srgbClr val="FFFFFF"/>
                        </a:solidFill>
                        <a:ln w="9525">
                          <a:solidFill>
                            <a:srgbClr val="000000"/>
                          </a:solidFill>
                          <a:miter lim="800000"/>
                          <a:headEnd/>
                          <a:tailEnd/>
                        </a:ln>
                      </wps:spPr>
                      <wps:txbx>
                        <w:txbxContent>
                          <w:p w14:paraId="6CCA3747" w14:textId="77777777" w:rsidR="00DD425F" w:rsidRDefault="00DD425F" w:rsidP="00DD4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F680C" id="_x0000_s1028" type="#_x0000_t202" style="position:absolute;margin-left:2.3pt;margin-top:24.45pt;width:481.55pt;height:39.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jFQIAACY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">
                <v:textbox>
                  <w:txbxContent>
                    <w:p w14:paraId="6CCA3747" w14:textId="77777777" w:rsidR="00DD425F" w:rsidRDefault="00DD425F" w:rsidP="00DD425F"/>
                  </w:txbxContent>
                </v:textbox>
                <w10:wrap type="square"/>
              </v:shape>
            </w:pict>
          </mc:Fallback>
        </mc:AlternateContent>
      </w:r>
      <w:r w:rsidR="00480B31">
        <w:t>Your email address will never be published.</w:t>
      </w:r>
    </w:p>
    <w:p w14:paraId="62AB7B62" w14:textId="77777777" w:rsidR="00555D14" w:rsidRDefault="00555D14" w:rsidP="00555D14">
      <w:pPr>
        <w:pStyle w:val="BodyText1"/>
        <w:ind w:left="360"/>
      </w:pPr>
    </w:p>
    <w:p w14:paraId="23D4535D" w14:textId="2AE255A9" w:rsidR="00A65CCA" w:rsidRDefault="00A65CCA" w:rsidP="000B127C">
      <w:pPr>
        <w:pStyle w:val="BodyText1"/>
        <w:numPr>
          <w:ilvl w:val="0"/>
          <w:numId w:val="1"/>
        </w:numPr>
      </w:pPr>
      <w:r>
        <w:t>Are you respon</w:t>
      </w:r>
      <w:r w:rsidR="005A1E9C">
        <w:t xml:space="preserve">ding as an individual </w:t>
      </w:r>
      <w:r w:rsidR="008178C7">
        <w:t xml:space="preserve">or </w:t>
      </w:r>
      <w:r w:rsidR="00CA4988">
        <w:t xml:space="preserve">on behalf of </w:t>
      </w:r>
      <w:r w:rsidR="008178C7">
        <w:t>an organisation?</w:t>
      </w:r>
    </w:p>
    <w:p w14:paraId="0138E9C7" w14:textId="5B906028" w:rsidR="008178C7" w:rsidRDefault="008178C7" w:rsidP="00941386">
      <w:pPr>
        <w:pStyle w:val="BodyText1"/>
        <w:numPr>
          <w:ilvl w:val="0"/>
          <w:numId w:val="9"/>
        </w:numPr>
      </w:pPr>
      <w:r>
        <w:t>Individual or member of the public</w:t>
      </w:r>
    </w:p>
    <w:p w14:paraId="008A317A" w14:textId="28DBF38E" w:rsidR="000C5C4B" w:rsidRDefault="000C5C4B" w:rsidP="00941386">
      <w:pPr>
        <w:pStyle w:val="BodyText1"/>
        <w:numPr>
          <w:ilvl w:val="0"/>
          <w:numId w:val="9"/>
        </w:numPr>
      </w:pPr>
      <w:r>
        <w:t>Organisation</w:t>
      </w:r>
    </w:p>
    <w:p w14:paraId="09910518" w14:textId="1C1AEFD5" w:rsidR="00C574A7" w:rsidRPr="00064CBC" w:rsidRDefault="00C574A7" w:rsidP="00C574A7">
      <w:pPr>
        <w:pStyle w:val="BodyText1"/>
        <w:rPr>
          <w:b/>
          <w:bCs/>
        </w:rPr>
      </w:pPr>
      <w:r w:rsidRPr="00064CBC">
        <w:rPr>
          <w:b/>
          <w:bCs/>
        </w:rPr>
        <w:t xml:space="preserve">If you are responding </w:t>
      </w:r>
      <w:r w:rsidR="00064CBC" w:rsidRPr="00064CBC">
        <w:rPr>
          <w:b/>
          <w:bCs/>
        </w:rPr>
        <w:t xml:space="preserve">as an individual </w:t>
      </w:r>
      <w:r w:rsidR="00084887">
        <w:rPr>
          <w:b/>
          <w:bCs/>
        </w:rPr>
        <w:t xml:space="preserve">or member of the public, </w:t>
      </w:r>
      <w:r w:rsidR="00064CBC" w:rsidRPr="00064CBC">
        <w:rPr>
          <w:b/>
          <w:bCs/>
        </w:rPr>
        <w:t xml:space="preserve">proceed to question </w:t>
      </w:r>
      <w:r w:rsidR="0061402C">
        <w:rPr>
          <w:b/>
          <w:bCs/>
        </w:rPr>
        <w:t>8</w:t>
      </w:r>
      <w:r w:rsidR="00064CBC" w:rsidRPr="00064CBC">
        <w:rPr>
          <w:b/>
          <w:bCs/>
        </w:rPr>
        <w:t>.</w:t>
      </w:r>
    </w:p>
    <w:p w14:paraId="3BDA594C" w14:textId="77777777" w:rsidR="00151F1A" w:rsidRDefault="00151F1A">
      <w:pPr>
        <w:spacing w:line="240" w:lineRule="auto"/>
      </w:pPr>
      <w:r>
        <w:br w:type="page"/>
      </w:r>
    </w:p>
    <w:p w14:paraId="0B564221" w14:textId="34B44A6C" w:rsidR="00B95C01" w:rsidRDefault="00DD425F" w:rsidP="000B127C">
      <w:pPr>
        <w:pStyle w:val="BodyText1"/>
        <w:numPr>
          <w:ilvl w:val="0"/>
          <w:numId w:val="1"/>
        </w:numPr>
      </w:pPr>
      <w:r>
        <w:rPr>
          <w:noProof/>
        </w:rPr>
        <mc:AlternateContent>
          <mc:Choice Requires="wps">
            <w:drawing>
              <wp:anchor distT="45720" distB="45720" distL="114300" distR="114300" simplePos="0" relativeHeight="251658242" behindDoc="0" locked="0" layoutInCell="1" allowOverlap="1" wp14:anchorId="45776359" wp14:editId="3CB6ABEC">
                <wp:simplePos x="0" y="0"/>
                <wp:positionH relativeFrom="column">
                  <wp:posOffset>24765</wp:posOffset>
                </wp:positionH>
                <wp:positionV relativeFrom="paragraph">
                  <wp:posOffset>379730</wp:posOffset>
                </wp:positionV>
                <wp:extent cx="6115685" cy="510540"/>
                <wp:effectExtent l="0" t="0" r="1841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10540"/>
                        </a:xfrm>
                        <a:prstGeom prst="rect">
                          <a:avLst/>
                        </a:prstGeom>
                        <a:solidFill>
                          <a:srgbClr val="FFFFFF"/>
                        </a:solidFill>
                        <a:ln w="9525">
                          <a:solidFill>
                            <a:srgbClr val="000000"/>
                          </a:solidFill>
                          <a:miter lim="800000"/>
                          <a:headEnd/>
                          <a:tailEnd/>
                        </a:ln>
                      </wps:spPr>
                      <wps:txbx>
                        <w:txbxContent>
                          <w:p w14:paraId="712458B6" w14:textId="2B668966" w:rsidR="00B95C01" w:rsidRDefault="00B95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76359" id="_x0000_s1029" type="#_x0000_t202" style="position:absolute;left:0;text-align:left;margin-left:1.95pt;margin-top:29.9pt;width:481.55pt;height:40.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">
                <v:textbox>
                  <w:txbxContent>
                    <w:p w14:paraId="712458B6" w14:textId="2B668966" w:rsidR="00B95C01" w:rsidRDefault="00B95C01"/>
                  </w:txbxContent>
                </v:textbox>
                <w10:wrap type="square"/>
              </v:shape>
            </w:pict>
          </mc:Fallback>
        </mc:AlternateContent>
      </w:r>
      <w:r w:rsidR="00D97097">
        <w:t>What is</w:t>
      </w:r>
      <w:r w:rsidR="005B640B">
        <w:t xml:space="preserve"> </w:t>
      </w:r>
      <w:r w:rsidR="008B2E08">
        <w:t>your</w:t>
      </w:r>
      <w:r w:rsidR="005B640B">
        <w:t xml:space="preserve"> organisation’s name</w:t>
      </w:r>
      <w:r w:rsidR="00373D98">
        <w:t xml:space="preserve">? </w:t>
      </w:r>
      <w:r w:rsidR="009F14C8" w:rsidRPr="00A82CAD">
        <w:t>(</w:t>
      </w:r>
      <w:r w:rsidR="00A82CAD">
        <w:t>D</w:t>
      </w:r>
      <w:r w:rsidR="000D6F89" w:rsidRPr="00A82CAD">
        <w:t>o not use abbreviations)</w:t>
      </w:r>
    </w:p>
    <w:p w14:paraId="61B63AEB" w14:textId="77777777" w:rsidR="00555D14" w:rsidRDefault="00555D14" w:rsidP="00555D14">
      <w:pPr>
        <w:pStyle w:val="BodyText1"/>
        <w:ind w:left="360"/>
      </w:pPr>
    </w:p>
    <w:p w14:paraId="58B28AE1" w14:textId="3BAB4C33" w:rsidR="00A65705" w:rsidRDefault="002056BB" w:rsidP="000B127C">
      <w:pPr>
        <w:pStyle w:val="BodyText1"/>
        <w:numPr>
          <w:ilvl w:val="0"/>
          <w:numId w:val="1"/>
        </w:numPr>
      </w:pPr>
      <w:r>
        <w:t xml:space="preserve">Which of the following best describes </w:t>
      </w:r>
      <w:r w:rsidR="007C7028">
        <w:t>your organisation as a respondent to this consultation?</w:t>
      </w:r>
      <w:r w:rsidR="003275D4">
        <w:t xml:space="preserve"> </w:t>
      </w:r>
    </w:p>
    <w:p w14:paraId="67A72F0F" w14:textId="1EA9300F" w:rsidR="00FE54E4" w:rsidRDefault="00D9454C" w:rsidP="00793706">
      <w:pPr>
        <w:pStyle w:val="BodyText1"/>
        <w:numPr>
          <w:ilvl w:val="0"/>
          <w:numId w:val="27"/>
        </w:numPr>
        <w:rPr>
          <w:rFonts w:eastAsia="Times New Roman"/>
        </w:rPr>
      </w:pPr>
      <w:r>
        <w:rPr>
          <w:rFonts w:eastAsia="Times New Roman"/>
        </w:rPr>
        <w:t>S</w:t>
      </w:r>
      <w:r w:rsidR="00951A82" w:rsidRPr="003D0F44">
        <w:rPr>
          <w:rFonts w:eastAsia="Times New Roman"/>
        </w:rPr>
        <w:t>mall or medium-sized business (SME)</w:t>
      </w:r>
    </w:p>
    <w:p w14:paraId="467D38DB" w14:textId="77777777" w:rsidR="00793706" w:rsidRDefault="00951A82" w:rsidP="00793706">
      <w:pPr>
        <w:pStyle w:val="BodyText1"/>
        <w:numPr>
          <w:ilvl w:val="0"/>
          <w:numId w:val="27"/>
        </w:numPr>
        <w:rPr>
          <w:rFonts w:eastAsia="Times New Roman"/>
        </w:rPr>
      </w:pPr>
      <w:r w:rsidRPr="003D0F44">
        <w:rPr>
          <w:rFonts w:eastAsia="Times New Roman"/>
        </w:rPr>
        <w:t>Large business or corporation</w:t>
      </w:r>
    </w:p>
    <w:p w14:paraId="01DBD1E3" w14:textId="09240916" w:rsidR="001D62D4" w:rsidRDefault="00951A82" w:rsidP="00793706">
      <w:pPr>
        <w:pStyle w:val="BodyText1"/>
        <w:numPr>
          <w:ilvl w:val="0"/>
          <w:numId w:val="27"/>
        </w:numPr>
        <w:rPr>
          <w:rFonts w:eastAsia="Times New Roman"/>
        </w:rPr>
      </w:pPr>
      <w:r w:rsidRPr="003D0F44">
        <w:rPr>
          <w:rFonts w:eastAsia="Times New Roman"/>
        </w:rPr>
        <w:t>Industry trade body</w:t>
      </w:r>
    </w:p>
    <w:p w14:paraId="0B66E3FE" w14:textId="52A1CA0A" w:rsidR="00FE54E4" w:rsidRDefault="001D62D4" w:rsidP="00793706">
      <w:pPr>
        <w:pStyle w:val="BodyText1"/>
        <w:numPr>
          <w:ilvl w:val="0"/>
          <w:numId w:val="27"/>
        </w:numPr>
      </w:pPr>
      <w:r>
        <w:rPr>
          <w:rFonts w:eastAsia="Times New Roman"/>
        </w:rPr>
        <w:t>R</w:t>
      </w:r>
      <w:r w:rsidR="00951A82" w:rsidRPr="003D0F44">
        <w:rPr>
          <w:rFonts w:eastAsia="Times New Roman"/>
        </w:rPr>
        <w:t>epresentative organisation</w:t>
      </w:r>
      <w:r w:rsidR="00F44A52">
        <w:rPr>
          <w:rFonts w:eastAsia="Times New Roman"/>
        </w:rPr>
        <w:t xml:space="preserve"> or </w:t>
      </w:r>
      <w:r w:rsidR="00F50A70">
        <w:rPr>
          <w:rFonts w:eastAsia="Times New Roman"/>
        </w:rPr>
        <w:t>chartered</w:t>
      </w:r>
      <w:r w:rsidR="00F44A52">
        <w:rPr>
          <w:rFonts w:eastAsia="Times New Roman"/>
        </w:rPr>
        <w:t xml:space="preserve"> professional body</w:t>
      </w:r>
    </w:p>
    <w:p w14:paraId="66DABEC6" w14:textId="1AC3167A" w:rsidR="00FE54E4" w:rsidRDefault="00951A82" w:rsidP="00793706">
      <w:pPr>
        <w:pStyle w:val="BodyText1"/>
        <w:numPr>
          <w:ilvl w:val="0"/>
          <w:numId w:val="27"/>
        </w:numPr>
      </w:pPr>
      <w:r w:rsidRPr="003D0F44">
        <w:rPr>
          <w:rFonts w:eastAsia="Times New Roman"/>
        </w:rPr>
        <w:t>Environmental consultancy or professional advisor</w:t>
      </w:r>
    </w:p>
    <w:p w14:paraId="507DE390" w14:textId="0277E007" w:rsidR="00FE54E4" w:rsidRDefault="00951A82" w:rsidP="00793706">
      <w:pPr>
        <w:pStyle w:val="BodyText1"/>
        <w:numPr>
          <w:ilvl w:val="0"/>
          <w:numId w:val="27"/>
        </w:numPr>
      </w:pPr>
      <w:r w:rsidRPr="003D0F44">
        <w:rPr>
          <w:rFonts w:eastAsia="Times New Roman"/>
        </w:rPr>
        <w:t>Non-governmental organisation (NGO) or charity</w:t>
      </w:r>
    </w:p>
    <w:p w14:paraId="34965A95" w14:textId="77777777" w:rsidR="00793706" w:rsidRDefault="00951A82" w:rsidP="00793706">
      <w:pPr>
        <w:pStyle w:val="BodyText1"/>
        <w:numPr>
          <w:ilvl w:val="0"/>
          <w:numId w:val="27"/>
        </w:numPr>
      </w:pPr>
      <w:r w:rsidRPr="003D0F44">
        <w:rPr>
          <w:rFonts w:eastAsia="Times New Roman"/>
        </w:rPr>
        <w:t>Academic or research institution</w:t>
      </w:r>
    </w:p>
    <w:p w14:paraId="127EFCFE" w14:textId="1AF7EEF1" w:rsidR="00FE54E4" w:rsidRDefault="00951A82" w:rsidP="00793706">
      <w:pPr>
        <w:pStyle w:val="BodyText1"/>
        <w:numPr>
          <w:ilvl w:val="0"/>
          <w:numId w:val="27"/>
        </w:numPr>
      </w:pPr>
      <w:r w:rsidRPr="003D0F44">
        <w:rPr>
          <w:rFonts w:eastAsia="Times New Roman"/>
        </w:rPr>
        <w:t>Public sector or government agency</w:t>
      </w:r>
    </w:p>
    <w:p w14:paraId="72235AEE" w14:textId="1A2D55F8" w:rsidR="002C43A2" w:rsidRPr="002C43A2" w:rsidRDefault="002C43A2" w:rsidP="00793706">
      <w:pPr>
        <w:pStyle w:val="BodyText1"/>
        <w:numPr>
          <w:ilvl w:val="0"/>
          <w:numId w:val="27"/>
        </w:numPr>
        <w:rPr>
          <w:rFonts w:eastAsia="Times New Roman"/>
        </w:rPr>
      </w:pPr>
      <w:r>
        <w:rPr>
          <w:rFonts w:eastAsia="Times New Roman"/>
        </w:rPr>
        <w:t xml:space="preserve">Community </w:t>
      </w:r>
      <w:r w:rsidR="00DF64C0">
        <w:rPr>
          <w:rFonts w:eastAsia="Times New Roman"/>
        </w:rPr>
        <w:t>g</w:t>
      </w:r>
      <w:r>
        <w:rPr>
          <w:rFonts w:eastAsia="Times New Roman"/>
        </w:rPr>
        <w:t>roup</w:t>
      </w:r>
    </w:p>
    <w:p w14:paraId="594D11E8" w14:textId="53F3AFB8" w:rsidR="007C7028" w:rsidRDefault="00951A82" w:rsidP="00793706">
      <w:pPr>
        <w:pStyle w:val="BodyText1"/>
        <w:numPr>
          <w:ilvl w:val="0"/>
          <w:numId w:val="27"/>
        </w:numPr>
        <w:rPr>
          <w:rFonts w:eastAsia="Times New Roman"/>
        </w:rPr>
      </w:pPr>
      <w:r w:rsidRPr="00A60593">
        <w:rPr>
          <w:rFonts w:eastAsia="Times New Roman"/>
        </w:rPr>
        <w:t>Other (please specify)</w:t>
      </w:r>
    </w:p>
    <w:p w14:paraId="7B4B043A" w14:textId="33529B5B" w:rsidR="00851C8B" w:rsidRDefault="00851C8B" w:rsidP="00C679FD">
      <w:pPr>
        <w:pStyle w:val="BodyText1"/>
        <w:ind w:left="360"/>
      </w:pPr>
      <w:r>
        <w:rPr>
          <w:noProof/>
        </w:rPr>
        <mc:AlternateContent>
          <mc:Choice Requires="wps">
            <w:drawing>
              <wp:anchor distT="45720" distB="45720" distL="114300" distR="114300" simplePos="0" relativeHeight="251658245" behindDoc="0" locked="0" layoutInCell="1" allowOverlap="1" wp14:anchorId="031ECB87" wp14:editId="6D8FE4DC">
                <wp:simplePos x="0" y="0"/>
                <wp:positionH relativeFrom="column">
                  <wp:posOffset>122830</wp:posOffset>
                </wp:positionH>
                <wp:positionV relativeFrom="paragraph">
                  <wp:posOffset>-42545</wp:posOffset>
                </wp:positionV>
                <wp:extent cx="6115685" cy="510540"/>
                <wp:effectExtent l="0" t="0" r="18415" b="22860"/>
                <wp:wrapSquare wrapText="bothSides"/>
                <wp:docPr id="718388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10540"/>
                        </a:xfrm>
                        <a:prstGeom prst="rect">
                          <a:avLst/>
                        </a:prstGeom>
                        <a:solidFill>
                          <a:srgbClr val="FFFFFF"/>
                        </a:solidFill>
                        <a:ln w="9525">
                          <a:solidFill>
                            <a:srgbClr val="000000"/>
                          </a:solidFill>
                          <a:miter lim="800000"/>
                          <a:headEnd/>
                          <a:tailEnd/>
                        </a:ln>
                      </wps:spPr>
                      <wps:txbx>
                        <w:txbxContent>
                          <w:p w14:paraId="7F6D3D8B" w14:textId="77777777" w:rsidR="00851C8B" w:rsidRDefault="00851C8B" w:rsidP="00851C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ECB87" id="_x0000_s1030" type="#_x0000_t202" style="position:absolute;left:0;text-align:left;margin-left:9.65pt;margin-top:-3.35pt;width:481.55pt;height:40.2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9vFQIAACY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">
                <v:textbox>
                  <w:txbxContent>
                    <w:p w14:paraId="7F6D3D8B" w14:textId="77777777" w:rsidR="00851C8B" w:rsidRDefault="00851C8B" w:rsidP="00851C8B"/>
                  </w:txbxContent>
                </v:textbox>
                <w10:wrap type="square"/>
              </v:shape>
            </w:pict>
          </mc:Fallback>
        </mc:AlternateContent>
      </w:r>
    </w:p>
    <w:p w14:paraId="29126A02" w14:textId="68A338DC" w:rsidR="00C36891" w:rsidRDefault="002F57C9" w:rsidP="003E77E5">
      <w:pPr>
        <w:pStyle w:val="BodyText1"/>
        <w:numPr>
          <w:ilvl w:val="0"/>
          <w:numId w:val="1"/>
        </w:numPr>
      </w:pPr>
      <w:r>
        <w:rPr>
          <w:noProof/>
        </w:rPr>
        <mc:AlternateContent>
          <mc:Choice Requires="wps">
            <w:drawing>
              <wp:anchor distT="45720" distB="45720" distL="114300" distR="114300" simplePos="0" relativeHeight="251658246" behindDoc="0" locked="0" layoutInCell="1" allowOverlap="1" wp14:anchorId="73CF4108" wp14:editId="5D028F8F">
                <wp:simplePos x="0" y="0"/>
                <wp:positionH relativeFrom="column">
                  <wp:posOffset>125730</wp:posOffset>
                </wp:positionH>
                <wp:positionV relativeFrom="paragraph">
                  <wp:posOffset>628542</wp:posOffset>
                </wp:positionV>
                <wp:extent cx="6115685" cy="510540"/>
                <wp:effectExtent l="0" t="0" r="18415" b="22860"/>
                <wp:wrapSquare wrapText="bothSides"/>
                <wp:docPr id="1460919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510540"/>
                        </a:xfrm>
                        <a:prstGeom prst="rect">
                          <a:avLst/>
                        </a:prstGeom>
                        <a:solidFill>
                          <a:srgbClr val="FFFFFF"/>
                        </a:solidFill>
                        <a:ln w="9525">
                          <a:solidFill>
                            <a:srgbClr val="000000"/>
                          </a:solidFill>
                          <a:miter lim="800000"/>
                          <a:headEnd/>
                          <a:tailEnd/>
                        </a:ln>
                      </wps:spPr>
                      <wps:txbx>
                        <w:txbxContent>
                          <w:p w14:paraId="5337B242" w14:textId="77777777" w:rsidR="002F57C9" w:rsidRDefault="002F57C9" w:rsidP="002F57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F4108" id="_x0000_s1031" type="#_x0000_t202" style="position:absolute;left:0;text-align:left;margin-left:9.9pt;margin-top:49.5pt;width:481.55pt;height:40.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GZFAIAACY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">
                <v:textbox>
                  <w:txbxContent>
                    <w:p w14:paraId="5337B242" w14:textId="77777777" w:rsidR="002F57C9" w:rsidRDefault="002F57C9" w:rsidP="002F57C9"/>
                  </w:txbxContent>
                </v:textbox>
                <w10:wrap type="square"/>
              </v:shape>
            </w:pict>
          </mc:Fallback>
        </mc:AlternateContent>
      </w:r>
      <w:r w:rsidR="00EC6EFA">
        <w:t xml:space="preserve">If you </w:t>
      </w:r>
      <w:r w:rsidR="006B01C9">
        <w:t xml:space="preserve">are an industry trade body, </w:t>
      </w:r>
      <w:r w:rsidR="009E4912">
        <w:t xml:space="preserve">representative organisation or chartered professional body, </w:t>
      </w:r>
      <w:r w:rsidR="007F105F">
        <w:t>how many members do you have</w:t>
      </w:r>
      <w:r>
        <w:t>?</w:t>
      </w:r>
    </w:p>
    <w:p w14:paraId="6B7B0304" w14:textId="06078B79" w:rsidR="00AB6F21" w:rsidRDefault="006260F1" w:rsidP="000B127C">
      <w:pPr>
        <w:pStyle w:val="BodyText1"/>
        <w:numPr>
          <w:ilvl w:val="0"/>
          <w:numId w:val="1"/>
        </w:numPr>
      </w:pPr>
      <w:r>
        <w:t>W</w:t>
      </w:r>
      <w:r w:rsidR="00906C02">
        <w:t>h</w:t>
      </w:r>
      <w:r w:rsidR="006A14EF">
        <w:t xml:space="preserve">ich of the following best describes your </w:t>
      </w:r>
      <w:r w:rsidR="00426FA1">
        <w:t xml:space="preserve">organisation </w:t>
      </w:r>
      <w:r w:rsidR="3F913512">
        <w:t>or which sector</w:t>
      </w:r>
      <w:r w:rsidR="00BB696C">
        <w:t xml:space="preserve"> or sectors</w:t>
      </w:r>
      <w:r w:rsidR="3F913512">
        <w:t xml:space="preserve"> you represent</w:t>
      </w:r>
      <w:r w:rsidR="005E2228">
        <w:t>? Please</w:t>
      </w:r>
      <w:r w:rsidR="00AB6F21">
        <w:t xml:space="preserve"> tick all that apply.</w:t>
      </w:r>
    </w:p>
    <w:p w14:paraId="7CC29C45" w14:textId="77777777" w:rsidR="00C13718" w:rsidRDefault="00C13718" w:rsidP="00E81742">
      <w:pPr>
        <w:pStyle w:val="Heading3"/>
        <w:sectPr w:rsidR="00C13718" w:rsidSect="00917BB1">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pPr>
    </w:p>
    <w:p w14:paraId="319EBF87" w14:textId="511D912D" w:rsidR="006A5264" w:rsidRPr="00A54B77" w:rsidRDefault="006A5264" w:rsidP="00E81742">
      <w:pPr>
        <w:pStyle w:val="Heading3"/>
      </w:pPr>
      <w:r w:rsidRPr="00A54B77">
        <w:t xml:space="preserve">Farming </w:t>
      </w:r>
      <w:r w:rsidR="00AE3AEC">
        <w:t>and</w:t>
      </w:r>
      <w:r w:rsidRPr="00A54B77">
        <w:t xml:space="preserve"> </w:t>
      </w:r>
      <w:r w:rsidR="00F16F9C">
        <w:t>f</w:t>
      </w:r>
      <w:r w:rsidRPr="00A54B77">
        <w:t>orestry</w:t>
      </w:r>
    </w:p>
    <w:p w14:paraId="32267808" w14:textId="781C4CA3" w:rsidR="006A5264" w:rsidRDefault="006A5264" w:rsidP="00F315B6">
      <w:pPr>
        <w:pStyle w:val="BodyText1"/>
        <w:numPr>
          <w:ilvl w:val="0"/>
          <w:numId w:val="29"/>
        </w:numPr>
      </w:pPr>
      <w:r>
        <w:t>Animal or dairy production</w:t>
      </w:r>
    </w:p>
    <w:p w14:paraId="08D7AA85" w14:textId="501CFD7F" w:rsidR="006A5264" w:rsidRDefault="006A5264" w:rsidP="00F315B6">
      <w:pPr>
        <w:pStyle w:val="BodyText1"/>
        <w:numPr>
          <w:ilvl w:val="0"/>
          <w:numId w:val="29"/>
        </w:numPr>
      </w:pPr>
      <w:r>
        <w:t>Crop production</w:t>
      </w:r>
    </w:p>
    <w:p w14:paraId="54B55B19" w14:textId="65C2D9F7" w:rsidR="006A5264" w:rsidRDefault="006A5264" w:rsidP="00F315B6">
      <w:pPr>
        <w:pStyle w:val="BodyText1"/>
        <w:numPr>
          <w:ilvl w:val="0"/>
          <w:numId w:val="29"/>
        </w:numPr>
      </w:pPr>
      <w:r>
        <w:t>Marine o</w:t>
      </w:r>
      <w:r w:rsidR="0032344E">
        <w:t>r</w:t>
      </w:r>
      <w:r>
        <w:t xml:space="preserve"> freshwater pen fish farming</w:t>
      </w:r>
    </w:p>
    <w:p w14:paraId="57881D24" w14:textId="407C78B8" w:rsidR="006739D7" w:rsidRDefault="006A5264" w:rsidP="00F315B6">
      <w:pPr>
        <w:pStyle w:val="BodyText1"/>
        <w:numPr>
          <w:ilvl w:val="0"/>
          <w:numId w:val="29"/>
        </w:numPr>
      </w:pPr>
      <w:r>
        <w:t>Forestry</w:t>
      </w:r>
    </w:p>
    <w:p w14:paraId="637124D8" w14:textId="54791042" w:rsidR="00B462B7" w:rsidRPr="00A54B77" w:rsidRDefault="00B462B7" w:rsidP="00E81742">
      <w:pPr>
        <w:pStyle w:val="Heading3"/>
      </w:pPr>
      <w:r w:rsidRPr="00A54B77">
        <w:t xml:space="preserve">Energy </w:t>
      </w:r>
    </w:p>
    <w:p w14:paraId="30054988" w14:textId="06B3D43E" w:rsidR="00B462B7" w:rsidRDefault="00B462B7" w:rsidP="00F315B6">
      <w:pPr>
        <w:pStyle w:val="BodyText1"/>
        <w:numPr>
          <w:ilvl w:val="0"/>
          <w:numId w:val="30"/>
        </w:numPr>
      </w:pPr>
      <w:r>
        <w:t>Energy generation from burning fuel, refining oil etc</w:t>
      </w:r>
    </w:p>
    <w:p w14:paraId="55E2A5CB" w14:textId="5899D1F7" w:rsidR="00B462B7" w:rsidRDefault="00B462B7" w:rsidP="00F315B6">
      <w:pPr>
        <w:pStyle w:val="BodyText1"/>
        <w:numPr>
          <w:ilvl w:val="0"/>
          <w:numId w:val="30"/>
        </w:numPr>
      </w:pPr>
      <w:r>
        <w:t>Energy generation from water</w:t>
      </w:r>
    </w:p>
    <w:p w14:paraId="4E1A6232" w14:textId="1CF1779A" w:rsidR="00A54B77" w:rsidRDefault="00B462B7" w:rsidP="00F315B6">
      <w:pPr>
        <w:pStyle w:val="BodyText1"/>
        <w:numPr>
          <w:ilvl w:val="0"/>
          <w:numId w:val="30"/>
        </w:numPr>
      </w:pPr>
      <w:r>
        <w:t>Nuclear power generation and</w:t>
      </w:r>
      <w:r w:rsidR="007636FA">
        <w:t>/or</w:t>
      </w:r>
      <w:r>
        <w:t xml:space="preserve"> decommissioning</w:t>
      </w:r>
    </w:p>
    <w:p w14:paraId="6158DB0C" w14:textId="77777777" w:rsidR="00B82B10" w:rsidRDefault="00B82B10" w:rsidP="00C40CDC">
      <w:pPr>
        <w:pStyle w:val="Heading3"/>
      </w:pPr>
      <w:r>
        <w:t xml:space="preserve">Water supply and </w:t>
      </w:r>
      <w:proofErr w:type="gramStart"/>
      <w:r>
        <w:t>waste water</w:t>
      </w:r>
      <w:proofErr w:type="gramEnd"/>
    </w:p>
    <w:p w14:paraId="5F6E725F" w14:textId="40B79EAE" w:rsidR="002953EC" w:rsidRDefault="002953EC" w:rsidP="00C40CDC">
      <w:pPr>
        <w:pStyle w:val="BodyText1"/>
        <w:numPr>
          <w:ilvl w:val="0"/>
          <w:numId w:val="37"/>
        </w:numPr>
      </w:pPr>
      <w:r>
        <w:t>Water supply</w:t>
      </w:r>
    </w:p>
    <w:p w14:paraId="02E3F7DF" w14:textId="20EB3E9E" w:rsidR="002953EC" w:rsidRDefault="002953EC" w:rsidP="00C40CDC">
      <w:pPr>
        <w:pStyle w:val="BodyText1"/>
        <w:numPr>
          <w:ilvl w:val="0"/>
          <w:numId w:val="37"/>
        </w:numPr>
      </w:pPr>
      <w:proofErr w:type="gramStart"/>
      <w:r>
        <w:t>Waste water</w:t>
      </w:r>
      <w:proofErr w:type="gramEnd"/>
    </w:p>
    <w:p w14:paraId="1D6C380A" w14:textId="77777777" w:rsidR="00A54B77" w:rsidRPr="00A54B77" w:rsidRDefault="00A54B77" w:rsidP="005A0B51">
      <w:pPr>
        <w:pStyle w:val="Heading3"/>
      </w:pPr>
      <w:r w:rsidRPr="00A54B77">
        <w:t>Waste / Materials recovery</w:t>
      </w:r>
    </w:p>
    <w:p w14:paraId="5BAE899C" w14:textId="28353300" w:rsidR="00A54B77" w:rsidRDefault="00A54B77" w:rsidP="00F315B6">
      <w:pPr>
        <w:pStyle w:val="BodyText1"/>
        <w:numPr>
          <w:ilvl w:val="1"/>
          <w:numId w:val="31"/>
        </w:numPr>
      </w:pPr>
      <w:r>
        <w:t>Landfill</w:t>
      </w:r>
    </w:p>
    <w:p w14:paraId="51E2056E" w14:textId="28983ED4" w:rsidR="00597E67" w:rsidRDefault="00A54B77" w:rsidP="00597E67">
      <w:pPr>
        <w:pStyle w:val="BodyText1"/>
        <w:numPr>
          <w:ilvl w:val="1"/>
          <w:numId w:val="31"/>
        </w:numPr>
      </w:pPr>
      <w:r>
        <w:t>Materials recovery</w:t>
      </w:r>
    </w:p>
    <w:p w14:paraId="5CF435A4" w14:textId="73AF1A49" w:rsidR="00A54B77" w:rsidRDefault="00A54B77" w:rsidP="00597E67">
      <w:pPr>
        <w:pStyle w:val="BodyText1"/>
        <w:numPr>
          <w:ilvl w:val="1"/>
          <w:numId w:val="31"/>
        </w:numPr>
      </w:pPr>
      <w:r>
        <w:t>Waste collection transportation and storage</w:t>
      </w:r>
    </w:p>
    <w:p w14:paraId="15F29C7D" w14:textId="77777777" w:rsidR="00597E67" w:rsidRDefault="00597E67" w:rsidP="004B3E6A">
      <w:pPr>
        <w:pStyle w:val="BodyText1"/>
      </w:pPr>
    </w:p>
    <w:p w14:paraId="6729A95C" w14:textId="7EE947E4" w:rsidR="00546508" w:rsidRDefault="00546508" w:rsidP="005A0B51">
      <w:pPr>
        <w:pStyle w:val="Heading3"/>
      </w:pPr>
      <w:r>
        <w:t>Manufacturing or processing of</w:t>
      </w:r>
      <w:r w:rsidR="005242CD">
        <w:t>:</w:t>
      </w:r>
    </w:p>
    <w:p w14:paraId="445325B5" w14:textId="4D75AC50" w:rsidR="00546508" w:rsidRDefault="00546508" w:rsidP="00F315B6">
      <w:pPr>
        <w:pStyle w:val="BodyText1"/>
        <w:numPr>
          <w:ilvl w:val="1"/>
          <w:numId w:val="34"/>
        </w:numPr>
      </w:pPr>
      <w:r>
        <w:t>Chemicals</w:t>
      </w:r>
    </w:p>
    <w:p w14:paraId="44DA7130" w14:textId="36604F9B" w:rsidR="00546508" w:rsidRDefault="00546508" w:rsidP="00F315B6">
      <w:pPr>
        <w:pStyle w:val="BodyText1"/>
        <w:numPr>
          <w:ilvl w:val="1"/>
          <w:numId w:val="34"/>
        </w:numPr>
      </w:pPr>
      <w:r>
        <w:t>Drinks including whisky</w:t>
      </w:r>
    </w:p>
    <w:p w14:paraId="0B350F83" w14:textId="27DABF48" w:rsidR="00546508" w:rsidRDefault="00546508" w:rsidP="00F315B6">
      <w:pPr>
        <w:pStyle w:val="BodyText1"/>
        <w:numPr>
          <w:ilvl w:val="1"/>
          <w:numId w:val="34"/>
        </w:numPr>
      </w:pPr>
      <w:r>
        <w:t>Food</w:t>
      </w:r>
    </w:p>
    <w:p w14:paraId="0DA0DC99" w14:textId="0DE8FC0F" w:rsidR="00546508" w:rsidRDefault="00546508" w:rsidP="00F315B6">
      <w:pPr>
        <w:pStyle w:val="BodyText1"/>
        <w:numPr>
          <w:ilvl w:val="1"/>
          <w:numId w:val="34"/>
        </w:numPr>
      </w:pPr>
      <w:r>
        <w:t xml:space="preserve">Wood </w:t>
      </w:r>
    </w:p>
    <w:p w14:paraId="6F3BA269" w14:textId="3E1A8931" w:rsidR="00546508" w:rsidRDefault="00546508" w:rsidP="00F315B6">
      <w:pPr>
        <w:pStyle w:val="BodyText1"/>
        <w:numPr>
          <w:ilvl w:val="1"/>
          <w:numId w:val="34"/>
        </w:numPr>
      </w:pPr>
      <w:r>
        <w:t>Metals</w:t>
      </w:r>
    </w:p>
    <w:p w14:paraId="5DD28543" w14:textId="1B0DEA0E" w:rsidR="00546508" w:rsidRDefault="00546508" w:rsidP="00F315B6">
      <w:pPr>
        <w:pStyle w:val="BodyText1"/>
        <w:numPr>
          <w:ilvl w:val="1"/>
          <w:numId w:val="34"/>
        </w:numPr>
      </w:pPr>
      <w:r>
        <w:t>Minerals</w:t>
      </w:r>
    </w:p>
    <w:p w14:paraId="704F4390" w14:textId="7FD8D8F9" w:rsidR="00546508" w:rsidRDefault="00546508" w:rsidP="00F315B6">
      <w:pPr>
        <w:pStyle w:val="BodyText1"/>
        <w:numPr>
          <w:ilvl w:val="1"/>
          <w:numId w:val="34"/>
        </w:numPr>
      </w:pPr>
      <w:r>
        <w:t xml:space="preserve">Packaging </w:t>
      </w:r>
    </w:p>
    <w:p w14:paraId="0F0EE670" w14:textId="6FC42D38" w:rsidR="004933E1" w:rsidRDefault="00546508" w:rsidP="005A0B51">
      <w:pPr>
        <w:pStyle w:val="BodyText1"/>
        <w:numPr>
          <w:ilvl w:val="1"/>
          <w:numId w:val="34"/>
        </w:numPr>
      </w:pPr>
      <w:r>
        <w:t>Oil and gas</w:t>
      </w:r>
    </w:p>
    <w:p w14:paraId="3E99BBAD" w14:textId="7F8AE8B8" w:rsidR="005A0B51" w:rsidRDefault="005A0B51" w:rsidP="005A0B51">
      <w:pPr>
        <w:pStyle w:val="Heading3"/>
      </w:pPr>
      <w:r>
        <w:t xml:space="preserve">Other </w:t>
      </w:r>
    </w:p>
    <w:p w14:paraId="2AC1AA86" w14:textId="5FE92A97" w:rsidR="005A0B51" w:rsidRDefault="005A0B51" w:rsidP="00F315B6">
      <w:pPr>
        <w:pStyle w:val="BodyText1"/>
        <w:numPr>
          <w:ilvl w:val="1"/>
          <w:numId w:val="33"/>
        </w:numPr>
      </w:pPr>
      <w:r>
        <w:t>Construction</w:t>
      </w:r>
    </w:p>
    <w:p w14:paraId="62B7A5E1" w14:textId="7804B0AD" w:rsidR="005A0B51" w:rsidRDefault="005A0B51" w:rsidP="00F315B6">
      <w:pPr>
        <w:pStyle w:val="BodyText1"/>
        <w:numPr>
          <w:ilvl w:val="1"/>
          <w:numId w:val="33"/>
        </w:numPr>
      </w:pPr>
      <w:r>
        <w:t>Defence</w:t>
      </w:r>
    </w:p>
    <w:p w14:paraId="3A63825A" w14:textId="66FAD28F" w:rsidR="005A0B51" w:rsidRDefault="005A0B51" w:rsidP="00F315B6">
      <w:pPr>
        <w:pStyle w:val="BodyText1"/>
        <w:numPr>
          <w:ilvl w:val="1"/>
          <w:numId w:val="33"/>
        </w:numPr>
      </w:pPr>
      <w:r>
        <w:t xml:space="preserve">Healthcare and clinical </w:t>
      </w:r>
    </w:p>
    <w:p w14:paraId="7C7334C2" w14:textId="7D0A33EA" w:rsidR="00472FDE" w:rsidRDefault="00472FDE" w:rsidP="00F315B6">
      <w:pPr>
        <w:pStyle w:val="BodyText1"/>
        <w:numPr>
          <w:ilvl w:val="1"/>
          <w:numId w:val="33"/>
        </w:numPr>
      </w:pPr>
      <w:r>
        <w:t>Mining and Quarrying</w:t>
      </w:r>
    </w:p>
    <w:p w14:paraId="168C99D4" w14:textId="1BB7FD0A" w:rsidR="005A0B51" w:rsidRDefault="005A0B51" w:rsidP="00F315B6">
      <w:pPr>
        <w:pStyle w:val="BodyText1"/>
        <w:numPr>
          <w:ilvl w:val="1"/>
          <w:numId w:val="33"/>
        </w:numPr>
      </w:pPr>
      <w:r>
        <w:t xml:space="preserve">Retail </w:t>
      </w:r>
    </w:p>
    <w:p w14:paraId="3D40F841" w14:textId="77777777" w:rsidR="001660AD" w:rsidRDefault="005A0B51" w:rsidP="001660AD">
      <w:pPr>
        <w:pStyle w:val="BodyText1"/>
        <w:numPr>
          <w:ilvl w:val="1"/>
          <w:numId w:val="33"/>
        </w:numPr>
      </w:pPr>
      <w:r>
        <w:t>Wholesale or distributi</w:t>
      </w:r>
      <w:r w:rsidR="00396AE9">
        <w:t>on</w:t>
      </w:r>
    </w:p>
    <w:p w14:paraId="50F1F987" w14:textId="589E5727" w:rsidR="005406F9" w:rsidRDefault="002C0478" w:rsidP="005406F9">
      <w:pPr>
        <w:pStyle w:val="BodyText1"/>
        <w:sectPr w:rsidR="005406F9" w:rsidSect="00C13718">
          <w:type w:val="continuous"/>
          <w:pgSz w:w="11900" w:h="16840"/>
          <w:pgMar w:top="839" w:right="839" w:bottom="839" w:left="839" w:header="794" w:footer="567" w:gutter="0"/>
          <w:pgNumType w:start="0"/>
          <w:cols w:num="2" w:space="708"/>
          <w:titlePg/>
          <w:docGrid w:linePitch="360"/>
        </w:sectPr>
      </w:pPr>
      <w:r>
        <w:rPr>
          <w:noProof/>
        </w:rPr>
        <mc:AlternateContent>
          <mc:Choice Requires="wps">
            <w:drawing>
              <wp:anchor distT="45720" distB="45720" distL="114300" distR="114300" simplePos="0" relativeHeight="251658274" behindDoc="0" locked="0" layoutInCell="1" allowOverlap="1" wp14:anchorId="4063BD1E" wp14:editId="4838488C">
                <wp:simplePos x="0" y="0"/>
                <wp:positionH relativeFrom="column">
                  <wp:posOffset>-31115</wp:posOffset>
                </wp:positionH>
                <wp:positionV relativeFrom="paragraph">
                  <wp:posOffset>516255</wp:posOffset>
                </wp:positionV>
                <wp:extent cx="2971800" cy="510540"/>
                <wp:effectExtent l="0" t="0" r="19050" b="22860"/>
                <wp:wrapSquare wrapText="bothSides"/>
                <wp:docPr id="4335035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0540"/>
                        </a:xfrm>
                        <a:prstGeom prst="rect">
                          <a:avLst/>
                        </a:prstGeom>
                        <a:solidFill>
                          <a:srgbClr val="FFFFFF"/>
                        </a:solidFill>
                        <a:ln w="9525">
                          <a:solidFill>
                            <a:srgbClr val="000000"/>
                          </a:solidFill>
                          <a:miter lim="800000"/>
                          <a:headEnd/>
                          <a:tailEnd/>
                        </a:ln>
                      </wps:spPr>
                      <wps:txbx>
                        <w:txbxContent>
                          <w:p w14:paraId="06A00F8D" w14:textId="77777777" w:rsidR="002C0478" w:rsidRDefault="002C0478" w:rsidP="002C04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3BD1E" id="_x0000_s1032" type="#_x0000_t202" style="position:absolute;margin-left:-2.45pt;margin-top:40.65pt;width:234pt;height:40.2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">
                <v:textbox>
                  <w:txbxContent>
                    <w:p w14:paraId="06A00F8D" w14:textId="77777777" w:rsidR="002C0478" w:rsidRDefault="002C0478" w:rsidP="002C0478"/>
                  </w:txbxContent>
                </v:textbox>
                <w10:wrap type="square"/>
              </v:shape>
            </w:pict>
          </mc:Fallback>
        </mc:AlternateContent>
      </w:r>
      <w:r w:rsidR="005406F9">
        <w:t>If your sector is</w:t>
      </w:r>
      <w:r w:rsidR="009C33AA">
        <w:t xml:space="preserve"> not</w:t>
      </w:r>
      <w:r w:rsidR="005406F9">
        <w:t xml:space="preserve"> listed, please specif</w:t>
      </w:r>
      <w:r w:rsidR="00114CA0">
        <w:t>y</w:t>
      </w:r>
      <w:r>
        <w:t xml:space="preserve">: </w:t>
      </w:r>
      <w:r w:rsidR="005406F9">
        <w:t xml:space="preserve"> </w:t>
      </w:r>
    </w:p>
    <w:p w14:paraId="3369573B" w14:textId="77777777" w:rsidR="002C0478" w:rsidRDefault="002C0478">
      <w:pPr>
        <w:spacing w:line="240" w:lineRule="auto"/>
      </w:pPr>
      <w:r>
        <w:br w:type="page"/>
      </w:r>
    </w:p>
    <w:p w14:paraId="46295B40" w14:textId="26908D01" w:rsidR="00CD57BA" w:rsidRDefault="0052299D" w:rsidP="000B127C">
      <w:pPr>
        <w:pStyle w:val="BodyText1"/>
        <w:numPr>
          <w:ilvl w:val="0"/>
          <w:numId w:val="1"/>
        </w:numPr>
      </w:pPr>
      <w:r>
        <w:t>Are you happy for us to publish your response to this consultatio</w:t>
      </w:r>
      <w:r w:rsidR="005C3313">
        <w:t>n</w:t>
      </w:r>
      <w:r w:rsidR="00D52900">
        <w:t>?</w:t>
      </w:r>
    </w:p>
    <w:p w14:paraId="75C3A5CE" w14:textId="6596D2C0" w:rsidR="00856BCC" w:rsidRDefault="00651635" w:rsidP="00941386">
      <w:pPr>
        <w:pStyle w:val="BodyText1"/>
        <w:numPr>
          <w:ilvl w:val="0"/>
          <w:numId w:val="8"/>
        </w:numPr>
      </w:pPr>
      <w:r>
        <w:t>Yes, p</w:t>
      </w:r>
      <w:r w:rsidR="00372742">
        <w:t>ublish response with name</w:t>
      </w:r>
      <w:r w:rsidR="006D7D6D">
        <w:t xml:space="preserve">. </w:t>
      </w:r>
      <w:r w:rsidR="00EA79DE">
        <w:t xml:space="preserve">If you </w:t>
      </w:r>
      <w:r w:rsidR="006469DC">
        <w:t xml:space="preserve">are </w:t>
      </w:r>
      <w:r w:rsidR="001A23FA">
        <w:t xml:space="preserve">responding on behalf of </w:t>
      </w:r>
      <w:r w:rsidR="006469DC">
        <w:t>an organisation, your organisation’s name will be published.</w:t>
      </w:r>
    </w:p>
    <w:p w14:paraId="1F1189B3" w14:textId="698FEB13" w:rsidR="0024100C" w:rsidRDefault="00651635" w:rsidP="00941386">
      <w:pPr>
        <w:pStyle w:val="BodyText1"/>
        <w:numPr>
          <w:ilvl w:val="0"/>
          <w:numId w:val="8"/>
        </w:numPr>
      </w:pPr>
      <w:r>
        <w:t>Yes, p</w:t>
      </w:r>
      <w:r w:rsidR="0024100C">
        <w:t>ublish response only (without name)</w:t>
      </w:r>
      <w:r w:rsidR="005D34A5">
        <w:t>.</w:t>
      </w:r>
      <w:r w:rsidR="00482D80">
        <w:t xml:space="preserve"> </w:t>
      </w:r>
      <w:r w:rsidR="008E1DA9">
        <w:t>T</w:t>
      </w:r>
      <w:r w:rsidR="00482D80">
        <w:t xml:space="preserve">his option can only </w:t>
      </w:r>
      <w:r w:rsidR="00E23764">
        <w:t xml:space="preserve">be </w:t>
      </w:r>
      <w:r w:rsidR="002F78E3">
        <w:t>se</w:t>
      </w:r>
      <w:r w:rsidR="00111D0D">
        <w:t>lected</w:t>
      </w:r>
      <w:r w:rsidR="003857CA">
        <w:t xml:space="preserve"> if you are an individual</w:t>
      </w:r>
      <w:r w:rsidR="00491865">
        <w:t xml:space="preserve"> or member of the public.</w:t>
      </w:r>
    </w:p>
    <w:p w14:paraId="315FB14A" w14:textId="16F3250A" w:rsidR="002721EF" w:rsidRDefault="00651635" w:rsidP="00941386">
      <w:pPr>
        <w:pStyle w:val="BodyText1"/>
        <w:numPr>
          <w:ilvl w:val="0"/>
          <w:numId w:val="8"/>
        </w:numPr>
      </w:pPr>
      <w:r>
        <w:t>No, d</w:t>
      </w:r>
      <w:r w:rsidR="0024100C">
        <w:t xml:space="preserve">o not publish response </w:t>
      </w:r>
    </w:p>
    <w:p w14:paraId="747AE730" w14:textId="695E871C" w:rsidR="00AE11FF" w:rsidRDefault="00BD1AE2" w:rsidP="00B71339">
      <w:pPr>
        <w:pStyle w:val="BodyText1"/>
        <w:rPr>
          <w:rFonts w:asciiTheme="majorHAnsi" w:eastAsiaTheme="majorEastAsia" w:hAnsiTheme="majorHAnsi" w:cstheme="majorBidi"/>
          <w:b/>
          <w:color w:val="016574" w:themeColor="accent2"/>
          <w:sz w:val="40"/>
          <w:szCs w:val="40"/>
        </w:rPr>
      </w:pPr>
      <w:r>
        <w:t>If you would like to receive further</w:t>
      </w:r>
      <w:r w:rsidR="001C1488">
        <w:t xml:space="preserve"> information from us</w:t>
      </w:r>
      <w:r w:rsidR="00C1464C">
        <w:t xml:space="preserve">, you can subscribe to </w:t>
      </w:r>
      <w:r w:rsidR="00982687">
        <w:t xml:space="preserve">a </w:t>
      </w:r>
      <w:hyperlink r:id="rId21">
        <w:r w:rsidR="52F1760B" w:rsidRPr="4F74DD45">
          <w:rPr>
            <w:rStyle w:val="Hyperlink"/>
          </w:rPr>
          <w:t>monthly email newsletter</w:t>
        </w:r>
      </w:hyperlink>
      <w:r w:rsidR="00260EEB">
        <w:t xml:space="preserve"> that can be </w:t>
      </w:r>
      <w:r w:rsidR="43427A1D">
        <w:t>ta</w:t>
      </w:r>
      <w:r w:rsidR="7D898A45">
        <w:t>ilored</w:t>
      </w:r>
      <w:r w:rsidR="00260EEB">
        <w:t xml:space="preserve"> </w:t>
      </w:r>
      <w:r w:rsidR="00CE4093">
        <w:t>to the following topics: business, towards ne</w:t>
      </w:r>
      <w:r w:rsidR="4CFF46C2">
        <w:t>t</w:t>
      </w:r>
      <w:r w:rsidR="00CE4093">
        <w:t xml:space="preserve"> zero or water environment. </w:t>
      </w:r>
      <w:r w:rsidR="57532632">
        <w:t xml:space="preserve">You can follow also follow us on our social channels </w:t>
      </w:r>
      <w:hyperlink r:id="rId22">
        <w:r w:rsidR="57532632" w:rsidRPr="4F74DD45">
          <w:rPr>
            <w:rStyle w:val="Hyperlink"/>
          </w:rPr>
          <w:t>Facebook</w:t>
        </w:r>
      </w:hyperlink>
      <w:r w:rsidR="57532632">
        <w:t xml:space="preserve">, </w:t>
      </w:r>
      <w:hyperlink r:id="rId23">
        <w:r w:rsidR="57532632" w:rsidRPr="4F74DD45">
          <w:rPr>
            <w:rStyle w:val="Hyperlink"/>
          </w:rPr>
          <w:t>LinkedIn</w:t>
        </w:r>
      </w:hyperlink>
      <w:r w:rsidR="57532632">
        <w:t xml:space="preserve">, </w:t>
      </w:r>
      <w:hyperlink r:id="rId24">
        <w:r w:rsidR="57532632" w:rsidRPr="4F74DD45">
          <w:rPr>
            <w:rStyle w:val="Hyperlink"/>
          </w:rPr>
          <w:t>Instagram</w:t>
        </w:r>
      </w:hyperlink>
      <w:r w:rsidR="57532632">
        <w:t xml:space="preserve"> or </w:t>
      </w:r>
      <w:hyperlink r:id="rId25">
        <w:r w:rsidR="57532632" w:rsidRPr="4F74DD45">
          <w:rPr>
            <w:rStyle w:val="Hyperlink"/>
          </w:rPr>
          <w:t>X</w:t>
        </w:r>
      </w:hyperlink>
      <w:r w:rsidR="57532632">
        <w:t xml:space="preserve">, or view our latest news on our </w:t>
      </w:r>
      <w:hyperlink r:id="rId26">
        <w:r w:rsidR="57532632" w:rsidRPr="4F74DD45">
          <w:rPr>
            <w:rStyle w:val="Hyperlink"/>
          </w:rPr>
          <w:t>news centre</w:t>
        </w:r>
      </w:hyperlink>
      <w:r w:rsidR="57532632">
        <w:t>.</w:t>
      </w:r>
      <w:r w:rsidR="00AE11FF">
        <w:br w:type="page"/>
      </w:r>
    </w:p>
    <w:p w14:paraId="0A2D9ACB" w14:textId="786D9533" w:rsidR="00A91E07" w:rsidRDefault="00A91E07" w:rsidP="001E3D39">
      <w:pPr>
        <w:pStyle w:val="Heading1"/>
      </w:pPr>
      <w:r>
        <w:t xml:space="preserve">Consultation </w:t>
      </w:r>
      <w:r w:rsidR="002366B9">
        <w:t>response</w:t>
      </w:r>
    </w:p>
    <w:p w14:paraId="08925EC0" w14:textId="662001DD" w:rsidR="00C4472C" w:rsidRDefault="00AE11FF" w:rsidP="00C4472C">
      <w:r>
        <w:t>There are 2</w:t>
      </w:r>
      <w:r w:rsidR="00247B7D">
        <w:t>2</w:t>
      </w:r>
      <w:r>
        <w:t xml:space="preserve"> questions in this consultation.</w:t>
      </w:r>
    </w:p>
    <w:p w14:paraId="0C9DA790" w14:textId="77777777" w:rsidR="00AE11FF" w:rsidRPr="00C4472C" w:rsidRDefault="00AE11FF" w:rsidP="00C4472C"/>
    <w:p w14:paraId="417923F4" w14:textId="02B41D22" w:rsidR="006243FF" w:rsidRDefault="001322CF" w:rsidP="00120293">
      <w:pPr>
        <w:pStyle w:val="Heading2"/>
      </w:pPr>
      <w:r>
        <w:t>Section 5: What is the environmental performance rating?</w:t>
      </w:r>
    </w:p>
    <w:p w14:paraId="607D1D4C" w14:textId="42715A5C" w:rsidR="00A80BE2" w:rsidRDefault="00803166" w:rsidP="001E0298">
      <w:pPr>
        <w:pStyle w:val="BodyText1"/>
        <w:rPr>
          <w:b/>
          <w:bCs/>
        </w:rPr>
      </w:pPr>
      <w:r>
        <w:rPr>
          <w:rStyle w:val="normaltextrun"/>
          <w:rFonts w:ascii="Arial" w:hAnsi="Arial" w:cs="Arial"/>
          <w:color w:val="000000"/>
          <w:bdr w:val="none" w:sz="0" w:space="0" w:color="auto" w:frame="1"/>
        </w:rPr>
        <w:t>There are three environmental performance ratings: good, below expectations and unacceptable</w:t>
      </w:r>
      <w:r w:rsidR="001A49E8">
        <w:rPr>
          <w:rStyle w:val="normaltextrun"/>
          <w:rFonts w:ascii="Arial" w:hAnsi="Arial" w:cs="Arial"/>
          <w:color w:val="000000"/>
          <w:bdr w:val="none" w:sz="0" w:space="0" w:color="auto" w:frame="1"/>
        </w:rPr>
        <w:t>.</w:t>
      </w:r>
    </w:p>
    <w:p w14:paraId="4DBEFB8A" w14:textId="2EB4A765" w:rsidR="001322CF" w:rsidRDefault="00905F28" w:rsidP="001E0298">
      <w:pPr>
        <w:pStyle w:val="BodyText1"/>
      </w:pPr>
      <w:r w:rsidRPr="00E65F21">
        <w:rPr>
          <w:b/>
          <w:bCs/>
        </w:rPr>
        <w:t xml:space="preserve">Question 1: </w:t>
      </w:r>
      <w:r w:rsidR="00257B94">
        <w:t>How far do you</w:t>
      </w:r>
      <w:r w:rsidRPr="00E65F21">
        <w:t xml:space="preserve"> agree </w:t>
      </w:r>
      <w:r w:rsidR="001D3AA2">
        <w:t xml:space="preserve">or disagree </w:t>
      </w:r>
      <w:r w:rsidRPr="00E65F21">
        <w:t xml:space="preserve">with the </w:t>
      </w:r>
      <w:r w:rsidR="00EC3F11">
        <w:t>three</w:t>
      </w:r>
      <w:r w:rsidRPr="00E65F21">
        <w:t xml:space="preserve"> </w:t>
      </w:r>
      <w:r w:rsidR="00EC3F11">
        <w:t>proposed</w:t>
      </w:r>
      <w:r w:rsidRPr="00E65F21">
        <w:t xml:space="preserve"> environmental performance ratings</w:t>
      </w:r>
      <w:r w:rsidR="00257B94">
        <w:t xml:space="preserve"> of good, below expectations and unacceptable</w:t>
      </w:r>
      <w:r w:rsidRPr="00E65F21">
        <w:t>?</w:t>
      </w:r>
    </w:p>
    <w:p w14:paraId="1557EBE0" w14:textId="03BEB801" w:rsidR="001F50B0" w:rsidRPr="001F50B0" w:rsidRDefault="001F50B0" w:rsidP="00941386">
      <w:pPr>
        <w:pStyle w:val="BodyText1"/>
        <w:numPr>
          <w:ilvl w:val="0"/>
          <w:numId w:val="5"/>
        </w:numPr>
        <w:rPr>
          <w:rFonts w:eastAsia="Times New Roman"/>
          <w:lang w:eastAsia="en-GB"/>
        </w:rPr>
      </w:pPr>
      <w:r w:rsidRPr="001F50B0">
        <w:rPr>
          <w:rFonts w:eastAsia="Times New Roman"/>
          <w:lang w:eastAsia="en-GB"/>
        </w:rPr>
        <w:t xml:space="preserve">Strongly </w:t>
      </w:r>
      <w:r w:rsidR="003E1C0B">
        <w:rPr>
          <w:rFonts w:eastAsia="Times New Roman"/>
          <w:lang w:eastAsia="en-GB"/>
        </w:rPr>
        <w:t>a</w:t>
      </w:r>
      <w:r w:rsidR="003E1C0B" w:rsidRPr="001F50B0">
        <w:rPr>
          <w:rFonts w:eastAsia="Times New Roman"/>
          <w:lang w:eastAsia="en-GB"/>
        </w:rPr>
        <w:t>gree  </w:t>
      </w:r>
    </w:p>
    <w:p w14:paraId="6900B994" w14:textId="77777777" w:rsidR="001F50B0" w:rsidRPr="001F50B0" w:rsidRDefault="001F50B0" w:rsidP="00941386">
      <w:pPr>
        <w:pStyle w:val="BodyText1"/>
        <w:numPr>
          <w:ilvl w:val="0"/>
          <w:numId w:val="5"/>
        </w:numPr>
        <w:rPr>
          <w:rFonts w:eastAsia="Times New Roman"/>
          <w:lang w:eastAsia="en-GB"/>
        </w:rPr>
      </w:pPr>
      <w:r w:rsidRPr="001F50B0">
        <w:rPr>
          <w:rFonts w:eastAsia="Times New Roman"/>
          <w:lang w:eastAsia="en-GB"/>
        </w:rPr>
        <w:t>Agree  </w:t>
      </w:r>
    </w:p>
    <w:p w14:paraId="5BDC4E5C" w14:textId="77777777" w:rsidR="001F50B0" w:rsidRPr="001F50B0" w:rsidRDefault="001F50B0" w:rsidP="00941386">
      <w:pPr>
        <w:pStyle w:val="BodyText1"/>
        <w:numPr>
          <w:ilvl w:val="0"/>
          <w:numId w:val="5"/>
        </w:numPr>
        <w:rPr>
          <w:rFonts w:eastAsia="Times New Roman"/>
          <w:lang w:eastAsia="en-GB"/>
        </w:rPr>
      </w:pPr>
      <w:r w:rsidRPr="001F50B0">
        <w:rPr>
          <w:rFonts w:eastAsia="Times New Roman"/>
          <w:lang w:eastAsia="en-GB"/>
        </w:rPr>
        <w:t>Neither agree nor disagree </w:t>
      </w:r>
    </w:p>
    <w:p w14:paraId="2DB71955" w14:textId="77777777" w:rsidR="001F50B0" w:rsidRPr="001F50B0" w:rsidRDefault="001F50B0" w:rsidP="00941386">
      <w:pPr>
        <w:pStyle w:val="BodyText1"/>
        <w:numPr>
          <w:ilvl w:val="0"/>
          <w:numId w:val="5"/>
        </w:numPr>
        <w:rPr>
          <w:rFonts w:eastAsia="Times New Roman"/>
          <w:lang w:eastAsia="en-GB"/>
        </w:rPr>
      </w:pPr>
      <w:r w:rsidRPr="001F50B0">
        <w:rPr>
          <w:rFonts w:eastAsia="Times New Roman"/>
          <w:lang w:eastAsia="en-GB"/>
        </w:rPr>
        <w:t>Disagree  </w:t>
      </w:r>
    </w:p>
    <w:p w14:paraId="645399A9" w14:textId="15D6C75E" w:rsidR="001F50B0" w:rsidRPr="001F50B0" w:rsidRDefault="001F50B0" w:rsidP="00941386">
      <w:pPr>
        <w:pStyle w:val="BodyText1"/>
        <w:numPr>
          <w:ilvl w:val="0"/>
          <w:numId w:val="5"/>
        </w:numPr>
        <w:rPr>
          <w:rFonts w:eastAsia="Times New Roman"/>
          <w:lang w:eastAsia="en-GB"/>
        </w:rPr>
      </w:pPr>
      <w:r w:rsidRPr="001F50B0">
        <w:rPr>
          <w:rFonts w:eastAsia="Times New Roman"/>
          <w:lang w:eastAsia="en-GB"/>
        </w:rPr>
        <w:t xml:space="preserve">Strongly </w:t>
      </w:r>
      <w:r w:rsidR="003E1C0B">
        <w:rPr>
          <w:rFonts w:eastAsia="Times New Roman"/>
          <w:lang w:eastAsia="en-GB"/>
        </w:rPr>
        <w:t>d</w:t>
      </w:r>
      <w:r w:rsidR="003E1C0B" w:rsidRPr="001F50B0">
        <w:rPr>
          <w:rFonts w:eastAsia="Times New Roman"/>
          <w:lang w:eastAsia="en-GB"/>
        </w:rPr>
        <w:t>isagree </w:t>
      </w:r>
    </w:p>
    <w:p w14:paraId="195DAB91" w14:textId="10738867" w:rsidR="001F50B0" w:rsidRDefault="001F50B0" w:rsidP="001322CF">
      <w:r>
        <w:rPr>
          <w:noProof/>
        </w:rPr>
        <mc:AlternateContent>
          <mc:Choice Requires="wps">
            <w:drawing>
              <wp:anchor distT="45720" distB="45720" distL="114300" distR="114300" simplePos="0" relativeHeight="251658247" behindDoc="0" locked="0" layoutInCell="1" allowOverlap="1" wp14:anchorId="19DE2BD9" wp14:editId="4EB5BD47">
                <wp:simplePos x="0" y="0"/>
                <wp:positionH relativeFrom="column">
                  <wp:posOffset>-1270</wp:posOffset>
                </wp:positionH>
                <wp:positionV relativeFrom="paragraph">
                  <wp:posOffset>300990</wp:posOffset>
                </wp:positionV>
                <wp:extent cx="6158865" cy="722630"/>
                <wp:effectExtent l="0" t="0" r="13335" b="20320"/>
                <wp:wrapSquare wrapText="bothSides"/>
                <wp:docPr id="1012161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22630"/>
                        </a:xfrm>
                        <a:prstGeom prst="rect">
                          <a:avLst/>
                        </a:prstGeom>
                        <a:solidFill>
                          <a:srgbClr val="FFFFFF"/>
                        </a:solidFill>
                        <a:ln w="9525">
                          <a:solidFill>
                            <a:srgbClr val="000000"/>
                          </a:solidFill>
                          <a:miter lim="800000"/>
                          <a:headEnd/>
                          <a:tailEnd/>
                        </a:ln>
                      </wps:spPr>
                      <wps:txbx>
                        <w:txbxContent>
                          <w:p w14:paraId="799D3B84" w14:textId="77777777" w:rsidR="001F50B0" w:rsidRDefault="001F50B0" w:rsidP="001F5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E2BD9" id="_x0000_s1033" type="#_x0000_t202" style="position:absolute;margin-left:-.1pt;margin-top:23.7pt;width:484.95pt;height:56.9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">
                <v:textbox>
                  <w:txbxContent>
                    <w:p w14:paraId="799D3B84" w14:textId="77777777" w:rsidR="001F50B0" w:rsidRDefault="001F50B0" w:rsidP="001F50B0"/>
                  </w:txbxContent>
                </v:textbox>
                <w10:wrap type="square"/>
              </v:shape>
            </w:pict>
          </mc:Fallback>
        </mc:AlternateContent>
      </w:r>
      <w:r>
        <w:t>Please provide reasons for your views</w:t>
      </w:r>
    </w:p>
    <w:p w14:paraId="3172574F" w14:textId="2294EE73" w:rsidR="00553F87" w:rsidRDefault="00553F87" w:rsidP="001322CF"/>
    <w:p w14:paraId="3F4AAFF4" w14:textId="77777777" w:rsidR="00325651" w:rsidRDefault="00325651">
      <w:pPr>
        <w:spacing w:line="240" w:lineRule="auto"/>
        <w:rPr>
          <w:rFonts w:asciiTheme="majorHAnsi" w:eastAsiaTheme="majorEastAsia" w:hAnsiTheme="majorHAnsi" w:cstheme="majorBidi"/>
          <w:b/>
          <w:color w:val="016574" w:themeColor="accent2"/>
          <w:sz w:val="32"/>
          <w:szCs w:val="26"/>
        </w:rPr>
      </w:pPr>
      <w:r>
        <w:br w:type="page"/>
      </w:r>
    </w:p>
    <w:p w14:paraId="09DE6077" w14:textId="19968A77" w:rsidR="00EA5FDF" w:rsidRDefault="00BE0F59" w:rsidP="00BE0F59">
      <w:pPr>
        <w:pStyle w:val="Heading2"/>
      </w:pPr>
      <w:r>
        <w:t>Section 6: Compliance</w:t>
      </w:r>
    </w:p>
    <w:p w14:paraId="6AF10896" w14:textId="67DDC338" w:rsidR="00D50152" w:rsidRPr="008D1B97" w:rsidRDefault="00B2457B" w:rsidP="00F94A3B">
      <w:pPr>
        <w:pStyle w:val="BodyText1"/>
      </w:pPr>
      <w:r>
        <w:t>Major</w:t>
      </w:r>
      <w:r w:rsidR="007D07EE">
        <w:t xml:space="preserve"> non-compliance criteria </w:t>
      </w:r>
      <w:r w:rsidR="00601689">
        <w:t xml:space="preserve">for </w:t>
      </w:r>
      <w:r w:rsidR="00BC02DC">
        <w:t xml:space="preserve">the nine regulatory regimes proposed </w:t>
      </w:r>
      <w:r w:rsidR="003205B3">
        <w:t>to be included in the first phase of EPAS can be viewed in Annex 4.</w:t>
      </w:r>
    </w:p>
    <w:p w14:paraId="36D3C2A1" w14:textId="141AFA8B" w:rsidR="006D6323" w:rsidRDefault="006D6323" w:rsidP="00F94A3B">
      <w:pPr>
        <w:pStyle w:val="BodyText1"/>
        <w:rPr>
          <w:shd w:val="clear" w:color="auto" w:fill="FFFFFF"/>
        </w:rPr>
      </w:pPr>
      <w:r w:rsidRPr="006D6323">
        <w:rPr>
          <w:b/>
          <w:bCs/>
        </w:rPr>
        <w:t>Question 2:</w:t>
      </w:r>
      <w:r w:rsidRPr="006D6323">
        <w:t xml:space="preserve"> </w:t>
      </w:r>
      <w:r w:rsidRPr="006D6323">
        <w:rPr>
          <w:shd w:val="clear" w:color="auto" w:fill="FFFFFF"/>
        </w:rPr>
        <w:t xml:space="preserve">Do you </w:t>
      </w:r>
      <w:r w:rsidR="004F3AA1">
        <w:rPr>
          <w:shd w:val="clear" w:color="auto" w:fill="FFFFFF"/>
        </w:rPr>
        <w:t>have any concerns with what we propose to categorise as</w:t>
      </w:r>
      <w:r w:rsidRPr="006D6323">
        <w:rPr>
          <w:shd w:val="clear" w:color="auto" w:fill="FFFFFF"/>
        </w:rPr>
        <w:t xml:space="preserve"> </w:t>
      </w:r>
      <w:r w:rsidR="00335A3B">
        <w:rPr>
          <w:shd w:val="clear" w:color="auto" w:fill="FFFFFF"/>
        </w:rPr>
        <w:t>‘</w:t>
      </w:r>
      <w:r w:rsidR="00D63CCD">
        <w:rPr>
          <w:shd w:val="clear" w:color="auto" w:fill="FFFFFF"/>
        </w:rPr>
        <w:t>M</w:t>
      </w:r>
      <w:r w:rsidRPr="00335A3B">
        <w:rPr>
          <w:shd w:val="clear" w:color="auto" w:fill="FFFFFF"/>
        </w:rPr>
        <w:t>ajor non-compliant</w:t>
      </w:r>
      <w:r w:rsidR="00335A3B">
        <w:rPr>
          <w:shd w:val="clear" w:color="auto" w:fill="FFFFFF"/>
        </w:rPr>
        <w:t>’</w:t>
      </w:r>
      <w:r w:rsidRPr="006D6323">
        <w:rPr>
          <w:shd w:val="clear" w:color="auto" w:fill="FFFFFF"/>
        </w:rPr>
        <w:t>? </w:t>
      </w:r>
    </w:p>
    <w:p w14:paraId="744B1C70" w14:textId="77777777" w:rsidR="008167BB" w:rsidRPr="007A7EE6" w:rsidRDefault="008167BB" w:rsidP="00941386">
      <w:pPr>
        <w:pStyle w:val="BodyText1"/>
        <w:numPr>
          <w:ilvl w:val="0"/>
          <w:numId w:val="6"/>
        </w:numPr>
      </w:pPr>
      <w:r w:rsidRPr="007A7EE6">
        <w:t>Yes, I have some concerns </w:t>
      </w:r>
    </w:p>
    <w:p w14:paraId="008EE9E1" w14:textId="77777777" w:rsidR="008167BB" w:rsidRPr="007A7EE6" w:rsidRDefault="008167BB" w:rsidP="00941386">
      <w:pPr>
        <w:pStyle w:val="BodyText1"/>
        <w:numPr>
          <w:ilvl w:val="0"/>
          <w:numId w:val="6"/>
        </w:numPr>
      </w:pPr>
      <w:r w:rsidRPr="007A7EE6">
        <w:t>No, I have no concerns </w:t>
      </w:r>
    </w:p>
    <w:p w14:paraId="05AF1384" w14:textId="77777777" w:rsidR="008167BB" w:rsidRPr="007A7EE6" w:rsidRDefault="008167BB" w:rsidP="00941386">
      <w:pPr>
        <w:pStyle w:val="BodyText1"/>
        <w:numPr>
          <w:ilvl w:val="0"/>
          <w:numId w:val="6"/>
        </w:numPr>
      </w:pPr>
      <w:r w:rsidRPr="007A7EE6">
        <w:t>I need more information  </w:t>
      </w:r>
    </w:p>
    <w:p w14:paraId="772AF553" w14:textId="10887180" w:rsidR="00791116" w:rsidRDefault="00791116" w:rsidP="000C47AF">
      <w:pPr>
        <w:pStyle w:val="BodyText1"/>
      </w:pPr>
      <w:r>
        <w:t xml:space="preserve">If you have </w:t>
      </w:r>
      <w:r w:rsidR="001C215D">
        <w:t>any concerns, which major non-compliance criteria do they relate to?</w:t>
      </w:r>
    </w:p>
    <w:p w14:paraId="581A08C6" w14:textId="0976F6BE" w:rsidR="000C47AF" w:rsidRPr="003C5B66" w:rsidRDefault="000C47AF" w:rsidP="00F315B6">
      <w:pPr>
        <w:pStyle w:val="BodyText1"/>
        <w:numPr>
          <w:ilvl w:val="0"/>
          <w:numId w:val="36"/>
        </w:numPr>
        <w:rPr>
          <w:rFonts w:ascii="Arial" w:hAnsi="Arial" w:cs="Arial"/>
        </w:rPr>
      </w:pPr>
      <w:r>
        <w:rPr>
          <w:rFonts w:ascii="Arial" w:eastAsia="Times New Roman" w:hAnsi="Arial" w:cs="Arial"/>
          <w:lang w:eastAsia="en-GB"/>
        </w:rPr>
        <w:t>Marine and freshwater pen fish farms</w:t>
      </w:r>
      <w:r w:rsidRPr="00F179BF">
        <w:rPr>
          <w:rFonts w:ascii="Arial" w:eastAsia="Times New Roman" w:hAnsi="Arial" w:cs="Arial"/>
          <w:lang w:eastAsia="en-GB"/>
        </w:rPr>
        <w:t>, CAR</w:t>
      </w:r>
    </w:p>
    <w:p w14:paraId="79CF6F6A" w14:textId="3370CD0B" w:rsidR="000C47AF" w:rsidRPr="003C5B66" w:rsidRDefault="000C47AF" w:rsidP="00F315B6">
      <w:pPr>
        <w:pStyle w:val="BodyText1"/>
        <w:numPr>
          <w:ilvl w:val="0"/>
          <w:numId w:val="36"/>
        </w:numPr>
        <w:rPr>
          <w:rFonts w:ascii="Arial" w:hAnsi="Arial" w:cs="Arial"/>
        </w:rPr>
      </w:pPr>
      <w:r>
        <w:rPr>
          <w:rFonts w:ascii="Arial" w:eastAsia="Times New Roman" w:hAnsi="Arial" w:cs="Arial"/>
          <w:lang w:eastAsia="en-GB"/>
        </w:rPr>
        <w:t>W</w:t>
      </w:r>
      <w:r w:rsidRPr="00F179BF">
        <w:rPr>
          <w:rFonts w:ascii="Arial" w:eastAsia="Times New Roman" w:hAnsi="Arial" w:cs="Arial"/>
          <w:lang w:eastAsia="en-GB"/>
        </w:rPr>
        <w:t>ater resources: abstractions and impoundments of water, including the installation and operation of boreholes, CAR</w:t>
      </w:r>
    </w:p>
    <w:p w14:paraId="25F22D65" w14:textId="5D94E061" w:rsidR="000C47AF" w:rsidRPr="00192D35" w:rsidRDefault="000C47AF" w:rsidP="00F315B6">
      <w:pPr>
        <w:pStyle w:val="BodyText1"/>
        <w:numPr>
          <w:ilvl w:val="0"/>
          <w:numId w:val="36"/>
        </w:numPr>
        <w:rPr>
          <w:rFonts w:ascii="Arial" w:hAnsi="Arial" w:cs="Arial"/>
        </w:rPr>
      </w:pPr>
      <w:r>
        <w:rPr>
          <w:rFonts w:ascii="Arial" w:eastAsia="Times New Roman" w:hAnsi="Arial" w:cs="Arial"/>
          <w:lang w:eastAsia="en-GB"/>
        </w:rPr>
        <w:t>E</w:t>
      </w:r>
      <w:r w:rsidRPr="00F179BF">
        <w:rPr>
          <w:rFonts w:ascii="Arial" w:eastAsia="Times New Roman" w:hAnsi="Arial" w:cs="Arial"/>
          <w:lang w:eastAsia="en-GB"/>
        </w:rPr>
        <w:t>ngineering, CAR</w:t>
      </w:r>
    </w:p>
    <w:p w14:paraId="56C44725" w14:textId="54C325FB" w:rsidR="000C47AF" w:rsidRPr="003627CA" w:rsidRDefault="000C47AF" w:rsidP="00F315B6">
      <w:pPr>
        <w:pStyle w:val="BodyText1"/>
        <w:numPr>
          <w:ilvl w:val="0"/>
          <w:numId w:val="36"/>
        </w:numPr>
        <w:rPr>
          <w:rFonts w:ascii="Arial" w:hAnsi="Arial" w:cs="Arial"/>
        </w:rPr>
      </w:pPr>
      <w:r>
        <w:rPr>
          <w:rFonts w:ascii="Arial" w:eastAsia="Times New Roman" w:hAnsi="Arial" w:cs="Arial"/>
          <w:lang w:eastAsia="en-GB"/>
        </w:rPr>
        <w:t>P</w:t>
      </w:r>
      <w:r w:rsidRPr="00F179BF">
        <w:rPr>
          <w:rFonts w:ascii="Arial" w:eastAsia="Times New Roman" w:hAnsi="Arial" w:cs="Arial"/>
          <w:lang w:eastAsia="en-GB"/>
        </w:rPr>
        <w:t>oint source discharges (excluding sewage), CAR</w:t>
      </w:r>
    </w:p>
    <w:p w14:paraId="42EA2CE9" w14:textId="28FB88FD" w:rsidR="000C47AF" w:rsidRPr="003627CA" w:rsidRDefault="000C47AF" w:rsidP="00F315B6">
      <w:pPr>
        <w:pStyle w:val="BodyText1"/>
        <w:numPr>
          <w:ilvl w:val="0"/>
          <w:numId w:val="36"/>
        </w:numPr>
        <w:rPr>
          <w:rFonts w:ascii="Arial" w:hAnsi="Arial" w:cs="Arial"/>
        </w:rPr>
      </w:pPr>
      <w:r w:rsidRPr="00F179BF">
        <w:rPr>
          <w:rFonts w:ascii="Arial" w:eastAsia="Times New Roman" w:hAnsi="Arial" w:cs="Arial"/>
          <w:lang w:eastAsia="en-GB"/>
        </w:rPr>
        <w:t>Waste Water Treatment Works (public and private), CAR</w:t>
      </w:r>
    </w:p>
    <w:p w14:paraId="2CC9B1A6" w14:textId="77777777" w:rsidR="000C47AF" w:rsidRPr="003627CA" w:rsidRDefault="000C47AF" w:rsidP="00F315B6">
      <w:pPr>
        <w:pStyle w:val="BodyText1"/>
        <w:numPr>
          <w:ilvl w:val="0"/>
          <w:numId w:val="36"/>
        </w:numPr>
        <w:rPr>
          <w:rFonts w:ascii="Arial" w:hAnsi="Arial" w:cs="Arial"/>
        </w:rPr>
      </w:pPr>
      <w:r w:rsidRPr="00F179BF">
        <w:rPr>
          <w:rFonts w:ascii="Arial" w:eastAsia="Times New Roman" w:hAnsi="Arial" w:cs="Arial"/>
          <w:lang w:eastAsia="en-GB"/>
        </w:rPr>
        <w:t>Sewer Network Licences, CAR</w:t>
      </w:r>
      <w:r>
        <w:rPr>
          <w:rFonts w:ascii="Arial" w:eastAsia="Times New Roman" w:hAnsi="Arial" w:cs="Arial"/>
          <w:lang w:eastAsia="en-GB"/>
        </w:rPr>
        <w:t>.</w:t>
      </w:r>
    </w:p>
    <w:p w14:paraId="50B10053" w14:textId="78AC7C3A" w:rsidR="000C47AF" w:rsidRPr="003627CA" w:rsidRDefault="000C47AF" w:rsidP="00F315B6">
      <w:pPr>
        <w:pStyle w:val="BodyText1"/>
        <w:numPr>
          <w:ilvl w:val="0"/>
          <w:numId w:val="36"/>
        </w:numPr>
        <w:rPr>
          <w:rFonts w:ascii="Arial" w:hAnsi="Arial" w:cs="Arial"/>
        </w:rPr>
      </w:pPr>
      <w:r>
        <w:rPr>
          <w:rFonts w:ascii="Arial" w:eastAsia="Times New Roman" w:hAnsi="Arial" w:cs="Arial"/>
          <w:lang w:eastAsia="en-GB"/>
        </w:rPr>
        <w:t>I</w:t>
      </w:r>
      <w:r w:rsidRPr="00F179BF">
        <w:rPr>
          <w:rFonts w:ascii="Arial" w:eastAsia="Times New Roman" w:hAnsi="Arial" w:cs="Arial"/>
          <w:lang w:eastAsia="en-GB"/>
        </w:rPr>
        <w:t>ndustrial activities, PPC</w:t>
      </w:r>
    </w:p>
    <w:p w14:paraId="316653E2" w14:textId="127E58CA" w:rsidR="000C47AF" w:rsidRPr="003627CA" w:rsidRDefault="000C47AF" w:rsidP="00F315B6">
      <w:pPr>
        <w:pStyle w:val="BodyText1"/>
        <w:numPr>
          <w:ilvl w:val="0"/>
          <w:numId w:val="36"/>
        </w:numPr>
        <w:rPr>
          <w:rFonts w:ascii="Arial" w:hAnsi="Arial" w:cs="Arial"/>
        </w:rPr>
      </w:pPr>
      <w:r>
        <w:rPr>
          <w:rFonts w:ascii="Arial" w:eastAsia="Times New Roman" w:hAnsi="Arial" w:cs="Arial"/>
          <w:lang w:eastAsia="en-GB"/>
        </w:rPr>
        <w:t>W</w:t>
      </w:r>
      <w:r w:rsidRPr="00F179BF">
        <w:rPr>
          <w:rFonts w:ascii="Arial" w:eastAsia="Times New Roman" w:hAnsi="Arial" w:cs="Arial"/>
          <w:lang w:eastAsia="en-GB"/>
        </w:rPr>
        <w:t>aste</w:t>
      </w:r>
      <w:r w:rsidR="00FF1E16">
        <w:rPr>
          <w:rFonts w:ascii="Arial" w:eastAsia="Times New Roman" w:hAnsi="Arial" w:cs="Arial"/>
          <w:lang w:eastAsia="en-GB"/>
        </w:rPr>
        <w:t xml:space="preserve">, </w:t>
      </w:r>
      <w:r w:rsidRPr="00F179BF">
        <w:rPr>
          <w:rFonts w:ascii="Arial" w:eastAsia="Times New Roman" w:hAnsi="Arial" w:cs="Arial"/>
          <w:lang w:eastAsia="en-GB"/>
        </w:rPr>
        <w:t>WML</w:t>
      </w:r>
    </w:p>
    <w:p w14:paraId="767A4E72" w14:textId="0A458B3E" w:rsidR="00A13F78" w:rsidRDefault="000C47AF" w:rsidP="00F315B6">
      <w:pPr>
        <w:pStyle w:val="BodyText1"/>
        <w:numPr>
          <w:ilvl w:val="0"/>
          <w:numId w:val="36"/>
        </w:numPr>
        <w:rPr>
          <w:rFonts w:ascii="Arial" w:hAnsi="Arial" w:cs="Arial"/>
        </w:rPr>
      </w:pPr>
      <w:r>
        <w:rPr>
          <w:rFonts w:ascii="Arial" w:eastAsia="Times New Roman" w:hAnsi="Arial" w:cs="Arial"/>
          <w:lang w:eastAsia="en-GB"/>
        </w:rPr>
        <w:t>R</w:t>
      </w:r>
      <w:r w:rsidRPr="00F179BF">
        <w:rPr>
          <w:rFonts w:ascii="Arial" w:eastAsia="Times New Roman" w:hAnsi="Arial" w:cs="Arial"/>
          <w:lang w:eastAsia="en-GB"/>
        </w:rPr>
        <w:t>adioactive substances</w:t>
      </w:r>
      <w:r w:rsidR="00FF1E16">
        <w:rPr>
          <w:rFonts w:ascii="Arial" w:eastAsia="Times New Roman" w:hAnsi="Arial" w:cs="Arial"/>
          <w:lang w:eastAsia="en-GB"/>
        </w:rPr>
        <w:t xml:space="preserve">, </w:t>
      </w:r>
      <w:r w:rsidRPr="00F179BF">
        <w:rPr>
          <w:rFonts w:ascii="Arial" w:eastAsia="Times New Roman" w:hAnsi="Arial" w:cs="Arial"/>
          <w:lang w:eastAsia="en-GB"/>
        </w:rPr>
        <w:t>EASR</w:t>
      </w:r>
    </w:p>
    <w:p w14:paraId="23B3BB98" w14:textId="6A30E7B3" w:rsidR="00A13F78" w:rsidRPr="00235227" w:rsidRDefault="00A13F78" w:rsidP="00A13F78">
      <w:pPr>
        <w:pStyle w:val="BodyText1"/>
        <w:rPr>
          <w:rFonts w:ascii="Arial" w:hAnsi="Arial" w:cs="Arial"/>
        </w:rPr>
      </w:pPr>
      <w:r w:rsidRPr="007A7EE6">
        <w:rPr>
          <w:noProof/>
        </w:rPr>
        <mc:AlternateContent>
          <mc:Choice Requires="wps">
            <w:drawing>
              <wp:anchor distT="45720" distB="45720" distL="114300" distR="114300" simplePos="0" relativeHeight="251658273" behindDoc="0" locked="0" layoutInCell="1" allowOverlap="1" wp14:anchorId="5907D067" wp14:editId="42425BC6">
                <wp:simplePos x="0" y="0"/>
                <wp:positionH relativeFrom="column">
                  <wp:posOffset>20128</wp:posOffset>
                </wp:positionH>
                <wp:positionV relativeFrom="paragraph">
                  <wp:posOffset>300872</wp:posOffset>
                </wp:positionV>
                <wp:extent cx="6326372" cy="744279"/>
                <wp:effectExtent l="0" t="0" r="17780" b="17780"/>
                <wp:wrapSquare wrapText="bothSides"/>
                <wp:docPr id="723387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372" cy="744279"/>
                        </a:xfrm>
                        <a:prstGeom prst="rect">
                          <a:avLst/>
                        </a:prstGeom>
                        <a:solidFill>
                          <a:srgbClr val="FFFFFF"/>
                        </a:solidFill>
                        <a:ln w="9525">
                          <a:solidFill>
                            <a:srgbClr val="000000"/>
                          </a:solidFill>
                          <a:miter lim="800000"/>
                          <a:headEnd/>
                          <a:tailEnd/>
                        </a:ln>
                      </wps:spPr>
                      <wps:txbx>
                        <w:txbxContent>
                          <w:p w14:paraId="265B5545" w14:textId="77777777" w:rsidR="00A13F78" w:rsidRDefault="00A13F78" w:rsidP="00A13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D067" id="_x0000_s1034" type="#_x0000_t202" style="position:absolute;margin-left:1.6pt;margin-top:23.7pt;width:498.15pt;height:58.6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">
                <v:textbox>
                  <w:txbxContent>
                    <w:p w14:paraId="265B5545" w14:textId="77777777" w:rsidR="00A13F78" w:rsidRDefault="00A13F78" w:rsidP="00A13F78"/>
                  </w:txbxContent>
                </v:textbox>
                <w10:wrap type="square"/>
              </v:shape>
            </w:pict>
          </mc:Fallback>
        </mc:AlternateContent>
      </w:r>
      <w:r w:rsidRPr="007A7EE6">
        <w:t>Please tell us what additional information, support or guidance would address your concerns?</w:t>
      </w:r>
      <w:r w:rsidRPr="00A13F78">
        <w:rPr>
          <w:rFonts w:eastAsia="Times New Roman"/>
          <w:lang w:eastAsia="en-GB"/>
        </w:rPr>
        <w:t> </w:t>
      </w:r>
    </w:p>
    <w:p w14:paraId="341FF681" w14:textId="184F2644" w:rsidR="00124667" w:rsidRPr="006D6323" w:rsidRDefault="00124667" w:rsidP="00124667">
      <w:pPr>
        <w:pStyle w:val="Heading2"/>
        <w:rPr>
          <w:shd w:val="clear" w:color="auto" w:fill="FFFFFF"/>
        </w:rPr>
      </w:pPr>
      <w:r>
        <w:rPr>
          <w:shd w:val="clear" w:color="auto" w:fill="FFFFFF"/>
        </w:rPr>
        <w:t xml:space="preserve">Section 7: Time taken to resolve </w:t>
      </w:r>
      <w:r w:rsidR="004D2AD0">
        <w:rPr>
          <w:shd w:val="clear" w:color="auto" w:fill="FFFFFF"/>
        </w:rPr>
        <w:t>compliance issues</w:t>
      </w:r>
    </w:p>
    <w:p w14:paraId="67D00623" w14:textId="794ACB6F" w:rsidR="003B5B63" w:rsidRPr="0095355F" w:rsidRDefault="0095355F" w:rsidP="007A0FBB">
      <w:pPr>
        <w:pStyle w:val="BodyText1"/>
      </w:pPr>
      <w:r>
        <w:t xml:space="preserve">We think that </w:t>
      </w:r>
      <w:r w:rsidR="00E07BCE">
        <w:t>how long</w:t>
      </w:r>
      <w:r w:rsidR="008D3D4E">
        <w:t xml:space="preserve"> an operator takes to </w:t>
      </w:r>
      <w:r w:rsidR="00D3414D">
        <w:t xml:space="preserve">resolve compliance issues matters. </w:t>
      </w:r>
      <w:r w:rsidR="00F246B6">
        <w:t xml:space="preserve">A longer time in </w:t>
      </w:r>
      <w:r w:rsidR="00431FE8">
        <w:t>n</w:t>
      </w:r>
      <w:r w:rsidR="00F246B6">
        <w:t xml:space="preserve">on-compliance places the environment </w:t>
      </w:r>
      <w:r w:rsidR="005550D9">
        <w:t xml:space="preserve">at </w:t>
      </w:r>
      <w:r w:rsidR="00F246B6">
        <w:t>greater risk and undermines other operators that invest to remain compliant.</w:t>
      </w:r>
    </w:p>
    <w:p w14:paraId="18B933AA" w14:textId="27F6C5C5" w:rsidR="00315067" w:rsidRDefault="00437569" w:rsidP="007A0FBB">
      <w:pPr>
        <w:pStyle w:val="BodyText1"/>
        <w:rPr>
          <w:rStyle w:val="cf01"/>
          <w:rFonts w:asciiTheme="minorHAnsi" w:hAnsiTheme="minorHAnsi" w:cstheme="minorBidi"/>
          <w:sz w:val="24"/>
          <w:szCs w:val="24"/>
        </w:rPr>
      </w:pPr>
      <w:r w:rsidRPr="009E6EEA">
        <w:rPr>
          <w:b/>
          <w:bCs/>
        </w:rPr>
        <w:t xml:space="preserve">Question 3: </w:t>
      </w:r>
      <w:r w:rsidR="00315067">
        <w:rPr>
          <w:rStyle w:val="cf01"/>
          <w:rFonts w:asciiTheme="minorHAnsi" w:hAnsiTheme="minorHAnsi" w:cstheme="minorBidi"/>
          <w:sz w:val="24"/>
          <w:szCs w:val="24"/>
        </w:rPr>
        <w:t xml:space="preserve">How important do you think it is to include </w:t>
      </w:r>
      <w:r w:rsidR="004D5C60">
        <w:rPr>
          <w:rStyle w:val="cf01"/>
          <w:rFonts w:asciiTheme="minorHAnsi" w:hAnsiTheme="minorHAnsi" w:cstheme="minorBidi"/>
          <w:sz w:val="24"/>
          <w:szCs w:val="24"/>
        </w:rPr>
        <w:t xml:space="preserve">the </w:t>
      </w:r>
      <w:r w:rsidR="00081CE5">
        <w:rPr>
          <w:rStyle w:val="cf01"/>
          <w:rFonts w:asciiTheme="minorHAnsi" w:hAnsiTheme="minorHAnsi" w:cstheme="minorBidi"/>
          <w:sz w:val="24"/>
          <w:szCs w:val="24"/>
        </w:rPr>
        <w:t xml:space="preserve">length of time taken to resolve compliance </w:t>
      </w:r>
      <w:r w:rsidR="009E18CE">
        <w:rPr>
          <w:rStyle w:val="cf01"/>
          <w:rFonts w:asciiTheme="minorHAnsi" w:hAnsiTheme="minorHAnsi" w:cstheme="minorBidi"/>
          <w:sz w:val="24"/>
          <w:szCs w:val="24"/>
        </w:rPr>
        <w:t xml:space="preserve">issues </w:t>
      </w:r>
      <w:r w:rsidR="009126C4">
        <w:rPr>
          <w:rStyle w:val="cf01"/>
          <w:rFonts w:asciiTheme="minorHAnsi" w:hAnsiTheme="minorHAnsi" w:cstheme="minorBidi"/>
          <w:sz w:val="24"/>
          <w:szCs w:val="24"/>
        </w:rPr>
        <w:t>within the environmental performance assessment?</w:t>
      </w:r>
    </w:p>
    <w:p w14:paraId="21067B12" w14:textId="1454661F" w:rsidR="009A2DAB" w:rsidRPr="007A0FBB" w:rsidRDefault="009A2DAB" w:rsidP="00941386">
      <w:pPr>
        <w:pStyle w:val="BodyText1"/>
        <w:numPr>
          <w:ilvl w:val="0"/>
          <w:numId w:val="7"/>
        </w:numPr>
      </w:pPr>
      <w:r w:rsidRPr="007A0FBB">
        <w:rPr>
          <w:rStyle w:val="cf01"/>
          <w:rFonts w:asciiTheme="minorHAnsi" w:hAnsiTheme="minorHAnsi" w:cstheme="minorBidi"/>
          <w:sz w:val="24"/>
          <w:szCs w:val="24"/>
        </w:rPr>
        <w:t xml:space="preserve">Very </w:t>
      </w:r>
      <w:r w:rsidR="00BD654E">
        <w:rPr>
          <w:rStyle w:val="cf01"/>
          <w:rFonts w:asciiTheme="minorHAnsi" w:hAnsiTheme="minorHAnsi" w:cstheme="minorBidi"/>
          <w:sz w:val="24"/>
          <w:szCs w:val="24"/>
        </w:rPr>
        <w:t>important</w:t>
      </w:r>
    </w:p>
    <w:p w14:paraId="10AC18C4" w14:textId="04DE6817" w:rsidR="009A2DAB" w:rsidRPr="007A0FBB" w:rsidRDefault="009A2DAB" w:rsidP="00941386">
      <w:pPr>
        <w:pStyle w:val="BodyText1"/>
        <w:numPr>
          <w:ilvl w:val="0"/>
          <w:numId w:val="7"/>
        </w:numPr>
      </w:pPr>
      <w:r w:rsidRPr="007A0FBB">
        <w:rPr>
          <w:rStyle w:val="cf01"/>
          <w:rFonts w:asciiTheme="minorHAnsi" w:hAnsiTheme="minorHAnsi" w:cstheme="minorBidi"/>
          <w:sz w:val="24"/>
          <w:szCs w:val="24"/>
        </w:rPr>
        <w:t xml:space="preserve">Quite </w:t>
      </w:r>
      <w:r w:rsidR="00BD654E">
        <w:rPr>
          <w:rStyle w:val="cf01"/>
          <w:rFonts w:asciiTheme="minorHAnsi" w:hAnsiTheme="minorHAnsi" w:cstheme="minorBidi"/>
          <w:sz w:val="24"/>
          <w:szCs w:val="24"/>
        </w:rPr>
        <w:t>important</w:t>
      </w:r>
    </w:p>
    <w:p w14:paraId="353EC5A9" w14:textId="634BF001" w:rsidR="009A2DAB" w:rsidRPr="007A0FBB" w:rsidRDefault="009A2DAB" w:rsidP="00941386">
      <w:pPr>
        <w:pStyle w:val="BodyText1"/>
        <w:numPr>
          <w:ilvl w:val="0"/>
          <w:numId w:val="7"/>
        </w:numPr>
      </w:pPr>
      <w:r w:rsidRPr="007A0FBB">
        <w:rPr>
          <w:rStyle w:val="cf01"/>
          <w:rFonts w:asciiTheme="minorHAnsi" w:hAnsiTheme="minorHAnsi" w:cstheme="minorBidi"/>
          <w:sz w:val="24"/>
          <w:szCs w:val="24"/>
        </w:rPr>
        <w:t xml:space="preserve">Neither </w:t>
      </w:r>
      <w:r w:rsidR="00BD654E">
        <w:rPr>
          <w:rStyle w:val="cf01"/>
          <w:rFonts w:asciiTheme="minorHAnsi" w:hAnsiTheme="minorHAnsi" w:cstheme="minorBidi"/>
          <w:sz w:val="24"/>
          <w:szCs w:val="24"/>
        </w:rPr>
        <w:t>important</w:t>
      </w:r>
      <w:r w:rsidRPr="007A0FBB">
        <w:rPr>
          <w:rStyle w:val="cf01"/>
          <w:rFonts w:asciiTheme="minorHAnsi" w:hAnsiTheme="minorHAnsi" w:cstheme="minorBidi"/>
          <w:sz w:val="24"/>
          <w:szCs w:val="24"/>
        </w:rPr>
        <w:t xml:space="preserve"> nor </w:t>
      </w:r>
      <w:r w:rsidR="00017EF8">
        <w:rPr>
          <w:rStyle w:val="cf01"/>
          <w:rFonts w:asciiTheme="minorHAnsi" w:hAnsiTheme="minorHAnsi" w:cstheme="minorBidi"/>
          <w:sz w:val="24"/>
          <w:szCs w:val="24"/>
        </w:rPr>
        <w:t>unimportant</w:t>
      </w:r>
    </w:p>
    <w:p w14:paraId="4431AF8C" w14:textId="6F22B743" w:rsidR="009A2DAB" w:rsidRPr="007A0FBB" w:rsidRDefault="009A2DAB" w:rsidP="00941386">
      <w:pPr>
        <w:pStyle w:val="BodyText1"/>
        <w:numPr>
          <w:ilvl w:val="0"/>
          <w:numId w:val="7"/>
        </w:numPr>
      </w:pPr>
      <w:r w:rsidRPr="007A0FBB">
        <w:rPr>
          <w:rStyle w:val="cf01"/>
          <w:rFonts w:asciiTheme="minorHAnsi" w:hAnsiTheme="minorHAnsi" w:cstheme="minorBidi"/>
          <w:sz w:val="24"/>
          <w:szCs w:val="24"/>
        </w:rPr>
        <w:t xml:space="preserve">Not very </w:t>
      </w:r>
      <w:r w:rsidR="00017EF8">
        <w:rPr>
          <w:rStyle w:val="cf01"/>
          <w:rFonts w:asciiTheme="minorHAnsi" w:hAnsiTheme="minorHAnsi" w:cstheme="minorBidi"/>
          <w:sz w:val="24"/>
          <w:szCs w:val="24"/>
        </w:rPr>
        <w:t>important</w:t>
      </w:r>
    </w:p>
    <w:p w14:paraId="41286ED1" w14:textId="7343324C" w:rsidR="009A2DAB" w:rsidRPr="007A0FBB" w:rsidRDefault="009A2DAB" w:rsidP="00941386">
      <w:pPr>
        <w:pStyle w:val="BodyText1"/>
        <w:numPr>
          <w:ilvl w:val="0"/>
          <w:numId w:val="7"/>
        </w:numPr>
      </w:pPr>
      <w:r w:rsidRPr="007A0FBB">
        <w:rPr>
          <w:rStyle w:val="cf01"/>
          <w:rFonts w:asciiTheme="minorHAnsi" w:hAnsiTheme="minorHAnsi" w:cstheme="minorBidi"/>
          <w:sz w:val="24"/>
          <w:szCs w:val="24"/>
        </w:rPr>
        <w:t xml:space="preserve">Not </w:t>
      </w:r>
      <w:r w:rsidR="00017EF8">
        <w:rPr>
          <w:rStyle w:val="cf01"/>
          <w:rFonts w:asciiTheme="minorHAnsi" w:hAnsiTheme="minorHAnsi" w:cstheme="minorBidi"/>
          <w:sz w:val="24"/>
          <w:szCs w:val="24"/>
        </w:rPr>
        <w:t>important</w:t>
      </w:r>
      <w:r w:rsidRPr="007A0FBB">
        <w:rPr>
          <w:rStyle w:val="cf01"/>
          <w:rFonts w:asciiTheme="minorHAnsi" w:hAnsiTheme="minorHAnsi" w:cstheme="minorBidi"/>
          <w:sz w:val="24"/>
          <w:szCs w:val="24"/>
        </w:rPr>
        <w:t xml:space="preserve"> at all</w:t>
      </w:r>
    </w:p>
    <w:p w14:paraId="4730236A" w14:textId="77777777" w:rsidR="009A2DAB" w:rsidRPr="007A0FBB" w:rsidRDefault="009A2DAB" w:rsidP="00941386">
      <w:pPr>
        <w:pStyle w:val="BodyText1"/>
        <w:numPr>
          <w:ilvl w:val="0"/>
          <w:numId w:val="7"/>
        </w:numPr>
      </w:pPr>
      <w:r w:rsidRPr="007A0FBB">
        <w:rPr>
          <w:rStyle w:val="cf01"/>
          <w:rFonts w:asciiTheme="minorHAnsi" w:hAnsiTheme="minorHAnsi" w:cstheme="minorBidi"/>
          <w:sz w:val="24"/>
          <w:szCs w:val="24"/>
        </w:rPr>
        <w:t>Don’t know</w:t>
      </w:r>
    </w:p>
    <w:p w14:paraId="3485DFEE" w14:textId="303284BD" w:rsidR="00437569" w:rsidRDefault="002B6653" w:rsidP="007A0FBB">
      <w:pPr>
        <w:pStyle w:val="BodyText1"/>
      </w:pPr>
      <w:r w:rsidRPr="007A7EE6">
        <w:rPr>
          <w:noProof/>
        </w:rPr>
        <mc:AlternateContent>
          <mc:Choice Requires="wps">
            <w:drawing>
              <wp:anchor distT="45720" distB="45720" distL="114300" distR="114300" simplePos="0" relativeHeight="251658269" behindDoc="0" locked="0" layoutInCell="1" allowOverlap="1" wp14:anchorId="133E16A1" wp14:editId="0AE3C68B">
                <wp:simplePos x="0" y="0"/>
                <wp:positionH relativeFrom="column">
                  <wp:posOffset>19685</wp:posOffset>
                </wp:positionH>
                <wp:positionV relativeFrom="paragraph">
                  <wp:posOffset>401320</wp:posOffset>
                </wp:positionV>
                <wp:extent cx="6219825" cy="765175"/>
                <wp:effectExtent l="0" t="0" r="28575" b="15875"/>
                <wp:wrapSquare wrapText="bothSides"/>
                <wp:docPr id="370460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765175"/>
                        </a:xfrm>
                        <a:prstGeom prst="rect">
                          <a:avLst/>
                        </a:prstGeom>
                        <a:solidFill>
                          <a:srgbClr val="FFFFFF"/>
                        </a:solidFill>
                        <a:ln w="9525">
                          <a:solidFill>
                            <a:srgbClr val="000000"/>
                          </a:solidFill>
                          <a:miter lim="800000"/>
                          <a:headEnd/>
                          <a:tailEnd/>
                        </a:ln>
                      </wps:spPr>
                      <wps:txbx>
                        <w:txbxContent>
                          <w:p w14:paraId="427AAC76" w14:textId="77777777" w:rsidR="002B6653" w:rsidRDefault="002B6653" w:rsidP="002B6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E16A1" id="_x0000_s1035" type="#_x0000_t202" style="position:absolute;margin-left:1.55pt;margin-top:31.6pt;width:489.75pt;height:60.2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">
                <v:textbox>
                  <w:txbxContent>
                    <w:p w14:paraId="427AAC76" w14:textId="77777777" w:rsidR="002B6653" w:rsidRDefault="002B6653" w:rsidP="002B6653"/>
                  </w:txbxContent>
                </v:textbox>
                <w10:wrap type="square"/>
              </v:shape>
            </w:pict>
          </mc:Fallback>
        </mc:AlternateContent>
      </w:r>
      <w:r>
        <w:t>Please provide reasons for your views</w:t>
      </w:r>
    </w:p>
    <w:p w14:paraId="37C70D09" w14:textId="6D10950A" w:rsidR="002B6653" w:rsidRPr="007A0FBB" w:rsidRDefault="002B6653" w:rsidP="007A0FBB">
      <w:pPr>
        <w:pStyle w:val="BodyText1"/>
      </w:pPr>
    </w:p>
    <w:p w14:paraId="2E750133" w14:textId="77777777" w:rsidR="006B6CD6" w:rsidRDefault="006B6CD6">
      <w:pPr>
        <w:spacing w:line="240" w:lineRule="auto"/>
        <w:rPr>
          <w:b/>
          <w:bCs/>
          <w:shd w:val="clear" w:color="auto" w:fill="FFFFFF"/>
        </w:rPr>
      </w:pPr>
      <w:r>
        <w:rPr>
          <w:b/>
          <w:bCs/>
          <w:shd w:val="clear" w:color="auto" w:fill="FFFFFF"/>
        </w:rPr>
        <w:br w:type="page"/>
      </w:r>
    </w:p>
    <w:p w14:paraId="10A216C6" w14:textId="1444CCE4" w:rsidR="00DF5E16" w:rsidRDefault="00B4420D" w:rsidP="007B100C">
      <w:pPr>
        <w:spacing w:after="240"/>
        <w:rPr>
          <w:b/>
          <w:bCs/>
          <w:shd w:val="clear" w:color="auto" w:fill="FFFFFF"/>
        </w:rPr>
      </w:pPr>
      <w:r w:rsidRPr="001B70E0">
        <w:rPr>
          <w:b/>
          <w:bCs/>
          <w:shd w:val="clear" w:color="auto" w:fill="FFFFFF"/>
        </w:rPr>
        <w:t xml:space="preserve">Rule </w:t>
      </w:r>
      <w:r w:rsidR="00557738" w:rsidRPr="001B70E0">
        <w:rPr>
          <w:b/>
          <w:bCs/>
          <w:shd w:val="clear" w:color="auto" w:fill="FFFFFF"/>
        </w:rPr>
        <w:t xml:space="preserve">2: </w:t>
      </w:r>
      <w:r w:rsidR="0051666E">
        <w:rPr>
          <w:b/>
          <w:bCs/>
          <w:shd w:val="clear" w:color="auto" w:fill="FFFFFF"/>
        </w:rPr>
        <w:t xml:space="preserve">If a </w:t>
      </w:r>
      <w:r w:rsidR="003F1808" w:rsidRPr="001B70E0">
        <w:rPr>
          <w:b/>
          <w:bCs/>
          <w:shd w:val="clear" w:color="auto" w:fill="FFFFFF"/>
        </w:rPr>
        <w:t>‘</w:t>
      </w:r>
      <w:proofErr w:type="gramStart"/>
      <w:r w:rsidR="003F1808" w:rsidRPr="001B70E0">
        <w:rPr>
          <w:b/>
          <w:bCs/>
          <w:shd w:val="clear" w:color="auto" w:fill="FFFFFF"/>
        </w:rPr>
        <w:t>Non-complian</w:t>
      </w:r>
      <w:r w:rsidR="0051666E">
        <w:rPr>
          <w:b/>
          <w:bCs/>
          <w:shd w:val="clear" w:color="auto" w:fill="FFFFFF"/>
        </w:rPr>
        <w:t>t</w:t>
      </w:r>
      <w:proofErr w:type="gramEnd"/>
      <w:r w:rsidR="003F1808" w:rsidRPr="001B70E0">
        <w:rPr>
          <w:b/>
          <w:bCs/>
          <w:shd w:val="clear" w:color="auto" w:fill="FFFFFF"/>
        </w:rPr>
        <w:t>’</w:t>
      </w:r>
      <w:r w:rsidR="0051666E">
        <w:rPr>
          <w:b/>
          <w:bCs/>
          <w:shd w:val="clear" w:color="auto" w:fill="FFFFFF"/>
        </w:rPr>
        <w:t xml:space="preserve"> issue is</w:t>
      </w:r>
      <w:r w:rsidR="003F1808" w:rsidRPr="001B70E0">
        <w:rPr>
          <w:b/>
          <w:bCs/>
          <w:shd w:val="clear" w:color="auto" w:fill="FFFFFF"/>
        </w:rPr>
        <w:t xml:space="preserve"> resolved within 30 days, environmental performance is</w:t>
      </w:r>
      <w:r w:rsidR="00D07020">
        <w:rPr>
          <w:b/>
          <w:bCs/>
          <w:shd w:val="clear" w:color="auto" w:fill="FFFFFF"/>
        </w:rPr>
        <w:t xml:space="preserve"> rated as</w:t>
      </w:r>
      <w:r w:rsidR="003F1808" w:rsidRPr="001B70E0">
        <w:rPr>
          <w:b/>
          <w:bCs/>
          <w:shd w:val="clear" w:color="auto" w:fill="FFFFFF"/>
        </w:rPr>
        <w:t xml:space="preserve"> </w:t>
      </w:r>
      <w:r w:rsidR="001B70E0" w:rsidRPr="001B70E0">
        <w:rPr>
          <w:b/>
          <w:bCs/>
          <w:shd w:val="clear" w:color="auto" w:fill="FFFFFF"/>
        </w:rPr>
        <w:t>‘Good’.</w:t>
      </w:r>
    </w:p>
    <w:p w14:paraId="0CDE3CA0" w14:textId="787DE409" w:rsidR="00384ADE" w:rsidRPr="00DF5E16" w:rsidRDefault="00422B59" w:rsidP="007B100C">
      <w:pPr>
        <w:spacing w:after="240"/>
        <w:rPr>
          <w:b/>
          <w:bCs/>
          <w:shd w:val="clear" w:color="auto" w:fill="FFFFFF"/>
        </w:rPr>
      </w:pPr>
      <w:r>
        <w:t xml:space="preserve">Compliance issues categorised as </w:t>
      </w:r>
      <w:r w:rsidR="008A246E">
        <w:t>‘</w:t>
      </w:r>
      <w:proofErr w:type="gramStart"/>
      <w:r w:rsidR="008A246E">
        <w:t>N</w:t>
      </w:r>
      <w:r w:rsidRPr="008A246E">
        <w:t>on-compliant</w:t>
      </w:r>
      <w:proofErr w:type="gramEnd"/>
      <w:r w:rsidR="008A246E">
        <w:t>’</w:t>
      </w:r>
      <w:r>
        <w:t xml:space="preserve"> are generally of lower environmental significance. </w:t>
      </w:r>
      <w:r w:rsidR="00384ADE">
        <w:rPr>
          <w:rStyle w:val="normaltextrun"/>
          <w:rFonts w:ascii="Arial" w:hAnsi="Arial" w:cs="Arial"/>
          <w:color w:val="000000"/>
          <w:shd w:val="clear" w:color="auto" w:fill="FFFFFF"/>
        </w:rPr>
        <w:t>When</w:t>
      </w:r>
      <w:r w:rsidR="0076471D">
        <w:rPr>
          <w:rStyle w:val="normaltextrun"/>
          <w:rFonts w:ascii="Arial" w:hAnsi="Arial" w:cs="Arial"/>
          <w:color w:val="000000"/>
          <w:shd w:val="clear" w:color="auto" w:fill="FFFFFF"/>
        </w:rPr>
        <w:t xml:space="preserve"> an issue categorised as</w:t>
      </w:r>
      <w:r w:rsidR="00384ADE">
        <w:rPr>
          <w:rStyle w:val="normaltextrun"/>
          <w:rFonts w:ascii="Arial" w:hAnsi="Arial" w:cs="Arial"/>
          <w:color w:val="000000"/>
          <w:shd w:val="clear" w:color="auto" w:fill="FFFFFF"/>
        </w:rPr>
        <w:t xml:space="preserve"> </w:t>
      </w:r>
      <w:r w:rsidR="008A246E">
        <w:t>‘</w:t>
      </w:r>
      <w:proofErr w:type="gramStart"/>
      <w:r w:rsidR="008A246E">
        <w:t>N</w:t>
      </w:r>
      <w:r w:rsidR="008A246E" w:rsidRPr="008A246E">
        <w:t>on-compliant</w:t>
      </w:r>
      <w:proofErr w:type="gramEnd"/>
      <w:r w:rsidR="008A246E">
        <w:t>’</w:t>
      </w:r>
      <w:r w:rsidR="00384ADE">
        <w:t xml:space="preserve"> </w:t>
      </w:r>
      <w:r w:rsidR="00384ADE">
        <w:rPr>
          <w:rStyle w:val="normaltextrun"/>
          <w:rFonts w:ascii="Arial" w:hAnsi="Arial" w:cs="Arial"/>
          <w:color w:val="000000"/>
          <w:shd w:val="clear" w:color="auto" w:fill="FFFFFF"/>
        </w:rPr>
        <w:t xml:space="preserve">is resolved quickly, we think it is fair that an operator retains a ‘Good’ performance rating. </w:t>
      </w:r>
      <w:r w:rsidR="00774796">
        <w:rPr>
          <w:rStyle w:val="normaltextrun"/>
          <w:rFonts w:ascii="Arial" w:hAnsi="Arial" w:cs="Arial"/>
          <w:color w:val="000000"/>
          <w:shd w:val="clear" w:color="auto" w:fill="FFFFFF"/>
        </w:rPr>
        <w:t xml:space="preserve">We have proposed 30 days is </w:t>
      </w:r>
      <w:r w:rsidR="00150A7C">
        <w:rPr>
          <w:rStyle w:val="normaltextrun"/>
          <w:rFonts w:ascii="Arial" w:hAnsi="Arial" w:cs="Arial"/>
          <w:color w:val="000000"/>
          <w:shd w:val="clear" w:color="auto" w:fill="FFFFFF"/>
        </w:rPr>
        <w:t xml:space="preserve">an appropriate time </w:t>
      </w:r>
      <w:r w:rsidR="00B8332E">
        <w:rPr>
          <w:rStyle w:val="normaltextrun"/>
          <w:rFonts w:ascii="Arial" w:hAnsi="Arial" w:cs="Arial"/>
          <w:color w:val="000000"/>
          <w:shd w:val="clear" w:color="auto" w:fill="FFFFFF"/>
        </w:rPr>
        <w:t xml:space="preserve">for an operator to resolve </w:t>
      </w:r>
      <w:r w:rsidR="006C3479">
        <w:rPr>
          <w:rStyle w:val="normaltextrun"/>
          <w:rFonts w:ascii="Arial" w:hAnsi="Arial" w:cs="Arial"/>
          <w:color w:val="000000"/>
          <w:shd w:val="clear" w:color="auto" w:fill="FFFFFF"/>
        </w:rPr>
        <w:t>an</w:t>
      </w:r>
      <w:r w:rsidR="00314D87">
        <w:rPr>
          <w:rStyle w:val="normaltextrun"/>
          <w:rFonts w:ascii="Arial" w:hAnsi="Arial" w:cs="Arial"/>
          <w:color w:val="000000"/>
          <w:shd w:val="clear" w:color="auto" w:fill="FFFFFF"/>
        </w:rPr>
        <w:t>y</w:t>
      </w:r>
      <w:r w:rsidR="006C3479">
        <w:rPr>
          <w:rStyle w:val="normaltextrun"/>
          <w:rFonts w:ascii="Arial" w:hAnsi="Arial" w:cs="Arial"/>
          <w:color w:val="000000"/>
          <w:shd w:val="clear" w:color="auto" w:fill="FFFFFF"/>
        </w:rPr>
        <w:t xml:space="preserve"> issue</w:t>
      </w:r>
      <w:r w:rsidR="00314D87">
        <w:rPr>
          <w:rStyle w:val="normaltextrun"/>
          <w:rFonts w:ascii="Arial" w:hAnsi="Arial" w:cs="Arial"/>
          <w:color w:val="000000"/>
          <w:shd w:val="clear" w:color="auto" w:fill="FFFFFF"/>
        </w:rPr>
        <w:t>s</w:t>
      </w:r>
      <w:r w:rsidR="006C3479">
        <w:rPr>
          <w:rStyle w:val="normaltextrun"/>
          <w:rFonts w:ascii="Arial" w:hAnsi="Arial" w:cs="Arial"/>
          <w:color w:val="000000"/>
          <w:shd w:val="clear" w:color="auto" w:fill="FFFFFF"/>
        </w:rPr>
        <w:t xml:space="preserve"> cate</w:t>
      </w:r>
      <w:r w:rsidR="00FC60B8">
        <w:rPr>
          <w:rStyle w:val="normaltextrun"/>
          <w:rFonts w:ascii="Arial" w:hAnsi="Arial" w:cs="Arial"/>
          <w:color w:val="000000"/>
          <w:shd w:val="clear" w:color="auto" w:fill="FFFFFF"/>
        </w:rPr>
        <w:t>gorised as</w:t>
      </w:r>
      <w:r w:rsidR="007C66DF">
        <w:rPr>
          <w:rStyle w:val="normaltextrun"/>
          <w:rFonts w:ascii="Arial" w:hAnsi="Arial" w:cs="Arial"/>
          <w:color w:val="000000"/>
          <w:shd w:val="clear" w:color="auto" w:fill="FFFFFF"/>
        </w:rPr>
        <w:t xml:space="preserve"> </w:t>
      </w:r>
      <w:r w:rsidR="008A246E">
        <w:t>‘</w:t>
      </w:r>
      <w:proofErr w:type="gramStart"/>
      <w:r w:rsidR="008A246E">
        <w:t>N</w:t>
      </w:r>
      <w:r w:rsidR="008A246E" w:rsidRPr="008A246E">
        <w:t>on-compliant</w:t>
      </w:r>
      <w:proofErr w:type="gramEnd"/>
      <w:r w:rsidR="008A246E">
        <w:t>’</w:t>
      </w:r>
      <w:r w:rsidR="007C66DF">
        <w:rPr>
          <w:rStyle w:val="normaltextrun"/>
          <w:rFonts w:ascii="Arial" w:hAnsi="Arial" w:cs="Arial"/>
          <w:color w:val="000000"/>
          <w:shd w:val="clear" w:color="auto" w:fill="FFFFFF"/>
        </w:rPr>
        <w:t xml:space="preserve">. </w:t>
      </w:r>
      <w:r w:rsidR="00384ADE">
        <w:rPr>
          <w:rStyle w:val="normaltextrun"/>
          <w:rFonts w:ascii="Arial" w:hAnsi="Arial" w:cs="Arial"/>
          <w:color w:val="000000"/>
          <w:shd w:val="clear" w:color="auto" w:fill="FFFFFF"/>
        </w:rPr>
        <w:t>We think this will</w:t>
      </w:r>
      <w:r w:rsidR="00FB0A88">
        <w:rPr>
          <w:rStyle w:val="normaltextrun"/>
          <w:rFonts w:ascii="Arial" w:hAnsi="Arial" w:cs="Arial"/>
          <w:color w:val="000000"/>
          <w:shd w:val="clear" w:color="auto" w:fill="FFFFFF"/>
        </w:rPr>
        <w:t xml:space="preserve"> act as an</w:t>
      </w:r>
      <w:r w:rsidR="00384ADE">
        <w:rPr>
          <w:rStyle w:val="normaltextrun"/>
          <w:rFonts w:ascii="Arial" w:hAnsi="Arial" w:cs="Arial"/>
          <w:color w:val="000000"/>
          <w:shd w:val="clear" w:color="auto" w:fill="FFFFFF"/>
        </w:rPr>
        <w:t xml:space="preserve"> incentive </w:t>
      </w:r>
      <w:r w:rsidR="00FB0A88">
        <w:rPr>
          <w:rStyle w:val="normaltextrun"/>
          <w:rFonts w:ascii="Arial" w:hAnsi="Arial" w:cs="Arial"/>
          <w:color w:val="000000"/>
          <w:shd w:val="clear" w:color="auto" w:fill="FFFFFF"/>
        </w:rPr>
        <w:t xml:space="preserve">for </w:t>
      </w:r>
      <w:r w:rsidR="00384ADE">
        <w:rPr>
          <w:rStyle w:val="normaltextrun"/>
          <w:rFonts w:ascii="Arial" w:hAnsi="Arial" w:cs="Arial"/>
          <w:color w:val="000000"/>
          <w:shd w:val="clear" w:color="auto" w:fill="FFFFFF"/>
        </w:rPr>
        <w:t xml:space="preserve">operators to resolve any non-compliance quickly. This does not apply for any </w:t>
      </w:r>
      <w:r w:rsidR="006E7751">
        <w:rPr>
          <w:rStyle w:val="normaltextrun"/>
          <w:rFonts w:ascii="Arial" w:hAnsi="Arial" w:cs="Arial"/>
          <w:color w:val="000000"/>
          <w:shd w:val="clear" w:color="auto" w:fill="FFFFFF"/>
        </w:rPr>
        <w:t xml:space="preserve">issue categorised as </w:t>
      </w:r>
      <w:r w:rsidR="008A246E">
        <w:rPr>
          <w:rStyle w:val="normaltextrun"/>
          <w:rFonts w:ascii="Arial" w:hAnsi="Arial" w:cs="Arial"/>
          <w:color w:val="000000"/>
          <w:shd w:val="clear" w:color="auto" w:fill="FFFFFF"/>
        </w:rPr>
        <w:t>‘M</w:t>
      </w:r>
      <w:r w:rsidR="00384ADE" w:rsidRPr="008A246E">
        <w:rPr>
          <w:rStyle w:val="normaltextrun"/>
          <w:rFonts w:ascii="Arial" w:hAnsi="Arial" w:cs="Arial"/>
          <w:color w:val="000000"/>
          <w:shd w:val="clear" w:color="auto" w:fill="FFFFFF"/>
        </w:rPr>
        <w:t>ajor</w:t>
      </w:r>
      <w:r w:rsidR="00384ADE" w:rsidRPr="006E7751">
        <w:rPr>
          <w:rStyle w:val="normaltextrun"/>
          <w:rFonts w:ascii="Arial" w:hAnsi="Arial" w:cs="Arial"/>
          <w:b/>
          <w:bCs/>
          <w:color w:val="000000"/>
          <w:shd w:val="clear" w:color="auto" w:fill="FFFFFF"/>
        </w:rPr>
        <w:t xml:space="preserve"> </w:t>
      </w:r>
      <w:r w:rsidR="008A246E">
        <w:t>n</w:t>
      </w:r>
      <w:r w:rsidR="008A246E" w:rsidRPr="008A246E">
        <w:t>on-compliant</w:t>
      </w:r>
      <w:r w:rsidR="008A246E">
        <w:t>’</w:t>
      </w:r>
      <w:r w:rsidR="006E7751">
        <w:t xml:space="preserve"> </w:t>
      </w:r>
      <w:r w:rsidR="006E7751">
        <w:rPr>
          <w:rStyle w:val="normaltextrun"/>
          <w:rFonts w:ascii="Arial" w:hAnsi="Arial" w:cs="Arial"/>
          <w:color w:val="000000"/>
          <w:shd w:val="clear" w:color="auto" w:fill="FFFFFF"/>
        </w:rPr>
        <w:t>or where</w:t>
      </w:r>
      <w:r w:rsidR="00D85825">
        <w:rPr>
          <w:rStyle w:val="normaltextrun"/>
          <w:rFonts w:ascii="Arial" w:hAnsi="Arial" w:cs="Arial"/>
          <w:color w:val="000000"/>
          <w:shd w:val="clear" w:color="auto" w:fill="FFFFFF"/>
        </w:rPr>
        <w:t xml:space="preserve"> a </w:t>
      </w:r>
      <w:r w:rsidR="00A9342A">
        <w:rPr>
          <w:rStyle w:val="normaltextrun"/>
          <w:rFonts w:ascii="Arial" w:hAnsi="Arial" w:cs="Arial"/>
          <w:color w:val="000000"/>
          <w:shd w:val="clear" w:color="auto" w:fill="FFFFFF"/>
        </w:rPr>
        <w:t>C</w:t>
      </w:r>
      <w:r w:rsidR="00C14195">
        <w:rPr>
          <w:rStyle w:val="normaltextrun"/>
          <w:rFonts w:ascii="Arial" w:hAnsi="Arial" w:cs="Arial"/>
          <w:color w:val="000000"/>
          <w:shd w:val="clear" w:color="auto" w:fill="FFFFFF"/>
        </w:rPr>
        <w:t xml:space="preserve">ategory 1 or </w:t>
      </w:r>
      <w:r w:rsidR="009B4D0E">
        <w:rPr>
          <w:rStyle w:val="normaltextrun"/>
          <w:rFonts w:ascii="Arial" w:hAnsi="Arial" w:cs="Arial"/>
          <w:color w:val="000000"/>
          <w:shd w:val="clear" w:color="auto" w:fill="FFFFFF"/>
        </w:rPr>
        <w:t>2 environmental event has been caused</w:t>
      </w:r>
      <w:r w:rsidR="001949BA">
        <w:rPr>
          <w:rStyle w:val="normaltextrun"/>
          <w:rFonts w:ascii="Arial" w:hAnsi="Arial" w:cs="Arial"/>
          <w:color w:val="000000"/>
          <w:shd w:val="clear" w:color="auto" w:fill="FFFFFF"/>
        </w:rPr>
        <w:t xml:space="preserve">, see </w:t>
      </w:r>
      <w:r w:rsidR="0070007E">
        <w:rPr>
          <w:rStyle w:val="normaltextrun"/>
          <w:rFonts w:ascii="Arial" w:hAnsi="Arial" w:cs="Arial"/>
          <w:color w:val="000000"/>
          <w:shd w:val="clear" w:color="auto" w:fill="FFFFFF"/>
        </w:rPr>
        <w:t>table 4</w:t>
      </w:r>
      <w:r w:rsidR="00F038BF">
        <w:rPr>
          <w:rStyle w:val="normaltextrun"/>
          <w:rFonts w:ascii="Arial" w:hAnsi="Arial" w:cs="Arial"/>
          <w:color w:val="000000"/>
          <w:shd w:val="clear" w:color="auto" w:fill="FFFFFF"/>
        </w:rPr>
        <w:t xml:space="preserve"> section</w:t>
      </w:r>
      <w:r w:rsidR="0016276C">
        <w:rPr>
          <w:rStyle w:val="normaltextrun"/>
          <w:rFonts w:ascii="Arial" w:hAnsi="Arial" w:cs="Arial"/>
          <w:color w:val="000000"/>
          <w:shd w:val="clear" w:color="auto" w:fill="FFFFFF"/>
        </w:rPr>
        <w:t xml:space="preserve"> 9.1</w:t>
      </w:r>
      <w:r w:rsidR="0070007E">
        <w:rPr>
          <w:rStyle w:val="normaltextrun"/>
          <w:rFonts w:ascii="Arial" w:hAnsi="Arial" w:cs="Arial"/>
          <w:color w:val="000000"/>
          <w:shd w:val="clear" w:color="auto" w:fill="FFFFFF"/>
        </w:rPr>
        <w:t>.</w:t>
      </w:r>
    </w:p>
    <w:p w14:paraId="391D47C7" w14:textId="4B6E8199" w:rsidR="00225486" w:rsidRDefault="00DC3CD3" w:rsidP="00446EF2">
      <w:pPr>
        <w:pStyle w:val="BodyText1"/>
      </w:pPr>
      <w:r w:rsidRPr="00C51FBA">
        <w:rPr>
          <w:b/>
          <w:bCs/>
        </w:rPr>
        <w:t xml:space="preserve">Question </w:t>
      </w:r>
      <w:r w:rsidR="00A11E02">
        <w:rPr>
          <w:b/>
          <w:bCs/>
        </w:rPr>
        <w:t>4</w:t>
      </w:r>
      <w:r w:rsidRPr="00C51FBA">
        <w:rPr>
          <w:b/>
          <w:bCs/>
        </w:rPr>
        <w:t>:</w:t>
      </w:r>
      <w:r w:rsidRPr="00DB6ED1">
        <w:t xml:space="preserve"> </w:t>
      </w:r>
      <w:r w:rsidR="004071FE">
        <w:t xml:space="preserve">In your view, how many days should an operator </w:t>
      </w:r>
      <w:r w:rsidR="00C01004">
        <w:t xml:space="preserve">have to resolve an issue </w:t>
      </w:r>
      <w:r w:rsidR="001A05B8">
        <w:t>cat</w:t>
      </w:r>
      <w:r w:rsidR="00DA5BA7">
        <w:t xml:space="preserve">egorised as </w:t>
      </w:r>
      <w:r w:rsidR="00EF1ECB">
        <w:t>‘</w:t>
      </w:r>
      <w:proofErr w:type="gramStart"/>
      <w:r w:rsidR="00EF1ECB">
        <w:t>N</w:t>
      </w:r>
      <w:r w:rsidR="00DA5BA7" w:rsidRPr="00EF1ECB">
        <w:t>on-compliant</w:t>
      </w:r>
      <w:proofErr w:type="gramEnd"/>
      <w:r w:rsidR="00EF1ECB">
        <w:t>’</w:t>
      </w:r>
      <w:r w:rsidR="00DA5BA7">
        <w:t xml:space="preserve"> and still retain </w:t>
      </w:r>
      <w:r w:rsidR="00D904A5">
        <w:t xml:space="preserve">a </w:t>
      </w:r>
      <w:r w:rsidR="00EF1ECB">
        <w:t>‘G</w:t>
      </w:r>
      <w:r w:rsidR="00D904A5">
        <w:t>ood</w:t>
      </w:r>
      <w:r w:rsidR="00EF1ECB">
        <w:t>’</w:t>
      </w:r>
      <w:r w:rsidR="00D904A5">
        <w:t xml:space="preserve"> performance rating</w:t>
      </w:r>
      <w:r w:rsidR="00D562D3">
        <w:t>?</w:t>
      </w:r>
    </w:p>
    <w:p w14:paraId="76ED3ECE" w14:textId="56A05865" w:rsidR="007E3AB1" w:rsidRDefault="007E3AB1" w:rsidP="00941386">
      <w:pPr>
        <w:pStyle w:val="BodyText1"/>
        <w:numPr>
          <w:ilvl w:val="0"/>
          <w:numId w:val="10"/>
        </w:numPr>
      </w:pPr>
      <w:r>
        <w:t>No time at all – operators should not retain a good performance rating if they are non-compliant</w:t>
      </w:r>
    </w:p>
    <w:p w14:paraId="018426A6" w14:textId="3F63C94A" w:rsidR="007E3AB1" w:rsidRDefault="00DE5EEE" w:rsidP="00941386">
      <w:pPr>
        <w:pStyle w:val="BodyText1"/>
        <w:numPr>
          <w:ilvl w:val="0"/>
          <w:numId w:val="10"/>
        </w:numPr>
      </w:pPr>
      <w:r>
        <w:t>Less than 30 days</w:t>
      </w:r>
    </w:p>
    <w:p w14:paraId="0315DB27" w14:textId="3436B7BC" w:rsidR="009B0D85" w:rsidRDefault="009B0D85" w:rsidP="00941386">
      <w:pPr>
        <w:pStyle w:val="BodyText1"/>
        <w:numPr>
          <w:ilvl w:val="0"/>
          <w:numId w:val="10"/>
        </w:numPr>
      </w:pPr>
      <w:r>
        <w:t>30 days is about right</w:t>
      </w:r>
    </w:p>
    <w:p w14:paraId="7B9D9C84" w14:textId="412B2840" w:rsidR="009B0D85" w:rsidRDefault="009B0D85" w:rsidP="00941386">
      <w:pPr>
        <w:pStyle w:val="BodyText1"/>
        <w:numPr>
          <w:ilvl w:val="0"/>
          <w:numId w:val="10"/>
        </w:numPr>
      </w:pPr>
      <w:r>
        <w:t>More than 30 days</w:t>
      </w:r>
    </w:p>
    <w:p w14:paraId="7098A740" w14:textId="0A1EFF5B" w:rsidR="007E3AB1" w:rsidRPr="007E3AB1" w:rsidRDefault="009B0D85" w:rsidP="00941386">
      <w:pPr>
        <w:pStyle w:val="BodyText1"/>
        <w:numPr>
          <w:ilvl w:val="0"/>
          <w:numId w:val="10"/>
        </w:numPr>
      </w:pPr>
      <w:r>
        <w:t>Don’t know</w:t>
      </w:r>
    </w:p>
    <w:p w14:paraId="525233BD" w14:textId="529CF769" w:rsidR="00043482" w:rsidRPr="00043482" w:rsidRDefault="00043482" w:rsidP="00446EF2">
      <w:pPr>
        <w:pStyle w:val="BodyText1"/>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658248" behindDoc="0" locked="0" layoutInCell="1" allowOverlap="1" wp14:anchorId="5FBF540D" wp14:editId="77360D3B">
                <wp:simplePos x="0" y="0"/>
                <wp:positionH relativeFrom="column">
                  <wp:posOffset>-1270</wp:posOffset>
                </wp:positionH>
                <wp:positionV relativeFrom="paragraph">
                  <wp:posOffset>305435</wp:posOffset>
                </wp:positionV>
                <wp:extent cx="6235065" cy="722630"/>
                <wp:effectExtent l="0" t="0" r="13335" b="20320"/>
                <wp:wrapSquare wrapText="bothSides"/>
                <wp:docPr id="1071178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65" cy="722630"/>
                        </a:xfrm>
                        <a:prstGeom prst="rect">
                          <a:avLst/>
                        </a:prstGeom>
                        <a:solidFill>
                          <a:srgbClr val="FFFFFF"/>
                        </a:solidFill>
                        <a:ln w="9525">
                          <a:solidFill>
                            <a:srgbClr val="000000"/>
                          </a:solidFill>
                          <a:miter lim="800000"/>
                          <a:headEnd/>
                          <a:tailEnd/>
                        </a:ln>
                      </wps:spPr>
                      <wps:txbx>
                        <w:txbxContent>
                          <w:p w14:paraId="241ECC21" w14:textId="77777777" w:rsidR="00043482" w:rsidRDefault="00043482" w:rsidP="000434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F540D" id="_x0000_s1036" type="#_x0000_t202" style="position:absolute;margin-left:-.1pt;margin-top:24.05pt;width:490.95pt;height:56.9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">
                <v:textbox>
                  <w:txbxContent>
                    <w:p w14:paraId="241ECC21" w14:textId="77777777" w:rsidR="00043482" w:rsidRDefault="00043482" w:rsidP="00043482"/>
                  </w:txbxContent>
                </v:textbox>
                <w10:wrap type="square"/>
              </v:shape>
            </w:pict>
          </mc:Fallback>
        </mc:AlternateContent>
      </w:r>
      <w:r w:rsidRPr="00043482">
        <w:rPr>
          <w:rFonts w:ascii="Arial" w:eastAsia="Times New Roman" w:hAnsi="Arial" w:cs="Arial"/>
          <w:lang w:eastAsia="en-GB"/>
        </w:rPr>
        <w:t xml:space="preserve">Please </w:t>
      </w:r>
      <w:r>
        <w:rPr>
          <w:rFonts w:ascii="Arial" w:eastAsia="Times New Roman" w:hAnsi="Arial" w:cs="Arial"/>
          <w:lang w:eastAsia="en-GB"/>
        </w:rPr>
        <w:t>provide reasons for</w:t>
      </w:r>
      <w:r w:rsidRPr="00043482">
        <w:rPr>
          <w:rFonts w:ascii="Arial" w:eastAsia="Times New Roman" w:hAnsi="Arial" w:cs="Arial"/>
          <w:lang w:eastAsia="en-GB"/>
        </w:rPr>
        <w:t xml:space="preserve"> your views </w:t>
      </w:r>
    </w:p>
    <w:p w14:paraId="10BD90B4" w14:textId="280D5D95" w:rsidR="00E67365" w:rsidRDefault="002E1423" w:rsidP="00E67365">
      <w:r>
        <w:rPr>
          <w:noProof/>
        </w:rPr>
        <mc:AlternateContent>
          <mc:Choice Requires="wps">
            <w:drawing>
              <wp:anchor distT="45720" distB="45720" distL="114300" distR="114300" simplePos="0" relativeHeight="251658268" behindDoc="0" locked="0" layoutInCell="1" allowOverlap="1" wp14:anchorId="0D70834A" wp14:editId="4C8B8880">
                <wp:simplePos x="0" y="0"/>
                <wp:positionH relativeFrom="column">
                  <wp:posOffset>19685</wp:posOffset>
                </wp:positionH>
                <wp:positionV relativeFrom="paragraph">
                  <wp:posOffset>1296139</wp:posOffset>
                </wp:positionV>
                <wp:extent cx="6216015" cy="414655"/>
                <wp:effectExtent l="0" t="0" r="13335" b="23495"/>
                <wp:wrapSquare wrapText="bothSides"/>
                <wp:docPr id="1414221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4655"/>
                        </a:xfrm>
                        <a:prstGeom prst="rect">
                          <a:avLst/>
                        </a:prstGeom>
                        <a:solidFill>
                          <a:srgbClr val="FFFFFF"/>
                        </a:solidFill>
                        <a:ln w="9525">
                          <a:solidFill>
                            <a:srgbClr val="000000"/>
                          </a:solidFill>
                          <a:miter lim="800000"/>
                          <a:headEnd/>
                          <a:tailEnd/>
                        </a:ln>
                      </wps:spPr>
                      <wps:txbx>
                        <w:txbxContent>
                          <w:p w14:paraId="0E257B61" w14:textId="4A8422FF" w:rsidR="002E1423" w:rsidRDefault="002E1423" w:rsidP="002E14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0834A" id="_x0000_s1037" type="#_x0000_t202" style="position:absolute;margin-left:1.55pt;margin-top:102.05pt;width:489.45pt;height:32.6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">
                <v:textbox>
                  <w:txbxContent>
                    <w:p w14:paraId="0E257B61" w14:textId="4A8422FF" w:rsidR="002E1423" w:rsidRDefault="002E1423" w:rsidP="002E1423"/>
                  </w:txbxContent>
                </v:textbox>
                <w10:wrap type="square"/>
              </v:shape>
            </w:pict>
          </mc:Fallback>
        </mc:AlternateContent>
      </w:r>
      <w:r>
        <w:t xml:space="preserve">If you think </w:t>
      </w:r>
      <w:r w:rsidR="00B21F97">
        <w:t>operators should be allowed more or less than 30 days</w:t>
      </w:r>
      <w:r>
        <w:t>, h</w:t>
      </w:r>
      <w:r w:rsidR="00D9091C">
        <w:t>ow many days do you think is appropriate</w:t>
      </w:r>
      <w:r w:rsidR="0009098E">
        <w:t>?</w:t>
      </w:r>
      <w:r w:rsidR="00E67365">
        <w:t xml:space="preserve"> Please enter number of days.</w:t>
      </w:r>
    </w:p>
    <w:p w14:paraId="4DF8BAC6" w14:textId="77777777" w:rsidR="00AA1017" w:rsidRDefault="00AA1017" w:rsidP="00A11E02">
      <w:pPr>
        <w:pStyle w:val="BodyText1"/>
        <w:rPr>
          <w:b/>
          <w:bCs/>
        </w:rPr>
      </w:pPr>
    </w:p>
    <w:p w14:paraId="4DE7C172" w14:textId="277DD19A" w:rsidR="00DB16C8" w:rsidRDefault="00C52F95" w:rsidP="00A11E02">
      <w:pPr>
        <w:pStyle w:val="BodyText1"/>
        <w:rPr>
          <w:b/>
          <w:bCs/>
        </w:rPr>
      </w:pPr>
      <w:r>
        <w:rPr>
          <w:b/>
          <w:bCs/>
        </w:rPr>
        <w:t>Rule</w:t>
      </w:r>
      <w:r w:rsidR="00EB1F9C">
        <w:rPr>
          <w:b/>
          <w:bCs/>
        </w:rPr>
        <w:t xml:space="preserve"> 4</w:t>
      </w:r>
      <w:r w:rsidR="00574656">
        <w:rPr>
          <w:b/>
          <w:bCs/>
        </w:rPr>
        <w:t>:</w:t>
      </w:r>
      <w:r w:rsidR="00677784">
        <w:rPr>
          <w:b/>
          <w:bCs/>
        </w:rPr>
        <w:t xml:space="preserve"> </w:t>
      </w:r>
      <w:r w:rsidR="007D0DC5">
        <w:rPr>
          <w:b/>
          <w:bCs/>
        </w:rPr>
        <w:t xml:space="preserve">If a </w:t>
      </w:r>
      <w:r w:rsidR="00576425">
        <w:rPr>
          <w:b/>
          <w:bCs/>
        </w:rPr>
        <w:t>‘</w:t>
      </w:r>
      <w:proofErr w:type="gramStart"/>
      <w:r w:rsidR="00576425">
        <w:rPr>
          <w:b/>
          <w:bCs/>
        </w:rPr>
        <w:t>Non-complian</w:t>
      </w:r>
      <w:r w:rsidR="007D0DC5">
        <w:rPr>
          <w:b/>
          <w:bCs/>
        </w:rPr>
        <w:t>t</w:t>
      </w:r>
      <w:proofErr w:type="gramEnd"/>
      <w:r w:rsidR="00576425">
        <w:rPr>
          <w:b/>
          <w:bCs/>
        </w:rPr>
        <w:t>’</w:t>
      </w:r>
      <w:r w:rsidR="007D0DC5">
        <w:rPr>
          <w:b/>
          <w:bCs/>
        </w:rPr>
        <w:t xml:space="preserve"> issue</w:t>
      </w:r>
      <w:r w:rsidR="00124031">
        <w:rPr>
          <w:b/>
          <w:bCs/>
        </w:rPr>
        <w:t xml:space="preserve"> took </w:t>
      </w:r>
      <w:r w:rsidR="00E277F9">
        <w:rPr>
          <w:b/>
          <w:bCs/>
        </w:rPr>
        <w:t xml:space="preserve">more than 180 days to resolve, </w:t>
      </w:r>
      <w:r w:rsidR="00F50E4C">
        <w:rPr>
          <w:b/>
          <w:bCs/>
        </w:rPr>
        <w:t xml:space="preserve">environmental performance is </w:t>
      </w:r>
      <w:r w:rsidR="00CF7673">
        <w:rPr>
          <w:b/>
          <w:bCs/>
        </w:rPr>
        <w:t>rated a</w:t>
      </w:r>
      <w:r w:rsidR="00214D63">
        <w:rPr>
          <w:b/>
          <w:bCs/>
        </w:rPr>
        <w:t>s</w:t>
      </w:r>
      <w:r w:rsidR="00CF7673">
        <w:rPr>
          <w:b/>
          <w:bCs/>
        </w:rPr>
        <w:t xml:space="preserve"> </w:t>
      </w:r>
      <w:r w:rsidR="00214D63">
        <w:rPr>
          <w:b/>
          <w:bCs/>
        </w:rPr>
        <w:t>‘U</w:t>
      </w:r>
      <w:r w:rsidR="00B33190">
        <w:rPr>
          <w:b/>
          <w:bCs/>
        </w:rPr>
        <w:t>nacceptable</w:t>
      </w:r>
      <w:r w:rsidR="00214D63">
        <w:rPr>
          <w:b/>
          <w:bCs/>
        </w:rPr>
        <w:t>’</w:t>
      </w:r>
      <w:r w:rsidR="00B33190">
        <w:rPr>
          <w:b/>
          <w:bCs/>
        </w:rPr>
        <w:t>.</w:t>
      </w:r>
    </w:p>
    <w:p w14:paraId="079C7D94" w14:textId="39787FED" w:rsidR="00A801F8" w:rsidRPr="00A11E02" w:rsidRDefault="00B90874" w:rsidP="00A11E02">
      <w:pPr>
        <w:pStyle w:val="BodyText1"/>
        <w:rPr>
          <w:rStyle w:val="eop"/>
        </w:rPr>
      </w:pPr>
      <w:r>
        <w:t xml:space="preserve">Compliance issues categorised as </w:t>
      </w:r>
      <w:r w:rsidR="00A36312" w:rsidRPr="00B2109F">
        <w:t>‘</w:t>
      </w:r>
      <w:proofErr w:type="gramStart"/>
      <w:r w:rsidR="00A36312" w:rsidRPr="00B2109F">
        <w:t>N</w:t>
      </w:r>
      <w:r w:rsidRPr="00B2109F">
        <w:t>on-compliant</w:t>
      </w:r>
      <w:proofErr w:type="gramEnd"/>
      <w:r w:rsidR="00B2109F" w:rsidRPr="00B2109F">
        <w:t>’</w:t>
      </w:r>
      <w:r w:rsidR="00FF4C22">
        <w:t xml:space="preserve"> are</w:t>
      </w:r>
      <w:r w:rsidR="00615045">
        <w:t xml:space="preserve"> generally of lower </w:t>
      </w:r>
      <w:r w:rsidR="004B0EE7">
        <w:t>environmental</w:t>
      </w:r>
      <w:r w:rsidR="00615045">
        <w:t xml:space="preserve"> </w:t>
      </w:r>
      <w:r w:rsidR="004B0EE7">
        <w:t xml:space="preserve">significance. </w:t>
      </w:r>
      <w:r w:rsidR="00165DBA">
        <w:t xml:space="preserve">Therefore, we think it is appropriate </w:t>
      </w:r>
      <w:r w:rsidR="00FC3D3C">
        <w:t xml:space="preserve">that operators </w:t>
      </w:r>
      <w:r w:rsidR="006F60BE">
        <w:t xml:space="preserve">have a longer time to resolve </w:t>
      </w:r>
      <w:r w:rsidR="00132927">
        <w:t xml:space="preserve">issues categorised as </w:t>
      </w:r>
      <w:r w:rsidR="00A36312">
        <w:t>‘</w:t>
      </w:r>
      <w:proofErr w:type="gramStart"/>
      <w:r w:rsidR="00A36312">
        <w:t>Non-compliant</w:t>
      </w:r>
      <w:proofErr w:type="gramEnd"/>
      <w:r w:rsidR="00A36312">
        <w:t>’</w:t>
      </w:r>
      <w:r w:rsidR="003A61AA">
        <w:t xml:space="preserve"> before being rated as ‘Unacceptable’.</w:t>
      </w:r>
      <w:r w:rsidR="001377DD">
        <w:t xml:space="preserve"> </w:t>
      </w:r>
      <w:r w:rsidR="00413399">
        <w:t xml:space="preserve">However, </w:t>
      </w:r>
      <w:r w:rsidR="00EF71FD">
        <w:t xml:space="preserve">it is </w:t>
      </w:r>
      <w:r w:rsidR="00B80B79">
        <w:t xml:space="preserve">still </w:t>
      </w:r>
      <w:r w:rsidR="003B1C4B">
        <w:t xml:space="preserve">important </w:t>
      </w:r>
      <w:r w:rsidR="007D4E46">
        <w:t xml:space="preserve">that operators </w:t>
      </w:r>
      <w:r w:rsidR="006E47FE">
        <w:t>meet all the</w:t>
      </w:r>
      <w:r w:rsidR="00A2249A">
        <w:t>ir</w:t>
      </w:r>
      <w:r w:rsidR="006E47FE">
        <w:t xml:space="preserve"> legal environmental requirements</w:t>
      </w:r>
      <w:r w:rsidR="0029682A">
        <w:t>.</w:t>
      </w:r>
      <w:r w:rsidR="009D7067">
        <w:t xml:space="preserve"> </w:t>
      </w:r>
      <w:r w:rsidR="0029682A">
        <w:t>T</w:t>
      </w:r>
      <w:r w:rsidR="009D7067">
        <w:t xml:space="preserve">herefore, if an operator takes </w:t>
      </w:r>
      <w:r w:rsidR="00240CED">
        <w:t xml:space="preserve">longer than 180 days </w:t>
      </w:r>
      <w:r w:rsidR="004E4376">
        <w:t xml:space="preserve">(approximately 6 months) </w:t>
      </w:r>
      <w:r w:rsidR="00246F70">
        <w:t xml:space="preserve">to resolve an issue </w:t>
      </w:r>
      <w:r w:rsidR="0054050C">
        <w:t xml:space="preserve">that is generally of lower </w:t>
      </w:r>
      <w:r w:rsidR="004E4376">
        <w:t>environmental</w:t>
      </w:r>
      <w:r w:rsidR="0054050C">
        <w:t xml:space="preserve"> significance, we </w:t>
      </w:r>
      <w:r w:rsidR="00170A52">
        <w:t xml:space="preserve">think </w:t>
      </w:r>
      <w:r w:rsidR="00CF4E94">
        <w:t>it is fair for operators to be</w:t>
      </w:r>
      <w:r w:rsidR="004E4376">
        <w:t xml:space="preserve"> rated as</w:t>
      </w:r>
      <w:r w:rsidR="00170A52">
        <w:t xml:space="preserve"> ‘Unacceptable’</w:t>
      </w:r>
      <w:r w:rsidR="004E4376">
        <w:t>.</w:t>
      </w:r>
      <w:r w:rsidR="003515A5">
        <w:t xml:space="preserve"> </w:t>
      </w:r>
      <w:r w:rsidR="009E2542">
        <w:t xml:space="preserve">If </w:t>
      </w:r>
      <w:r w:rsidR="0046465A">
        <w:t xml:space="preserve">ongoing </w:t>
      </w:r>
      <w:r w:rsidR="00DD56A6">
        <w:t xml:space="preserve">environmental </w:t>
      </w:r>
      <w:r w:rsidR="008A51FA">
        <w:t xml:space="preserve">harm </w:t>
      </w:r>
      <w:r w:rsidR="008D09EA">
        <w:t xml:space="preserve">caused </w:t>
      </w:r>
      <w:r w:rsidR="008A51FA">
        <w:t xml:space="preserve">equates to a </w:t>
      </w:r>
      <w:r w:rsidR="00096F4B">
        <w:t>C</w:t>
      </w:r>
      <w:r w:rsidR="008A51FA">
        <w:t>ategory 1 or 2 environmental event, an operators</w:t>
      </w:r>
      <w:r w:rsidR="00A44423">
        <w:t>’</w:t>
      </w:r>
      <w:r w:rsidR="008A51FA">
        <w:t xml:space="preserve"> performance will be rated as ‘Unacceptable’ immediately</w:t>
      </w:r>
      <w:r w:rsidR="00D33C1A">
        <w:t xml:space="preserve"> </w:t>
      </w:r>
      <w:r w:rsidR="00260491">
        <w:t>as stated in rule 8</w:t>
      </w:r>
      <w:r w:rsidR="006468A2">
        <w:t>, table 4</w:t>
      </w:r>
      <w:r w:rsidR="65B49986">
        <w:t xml:space="preserve"> </w:t>
      </w:r>
      <w:r w:rsidR="65B49986" w:rsidRPr="37884EBA">
        <w:rPr>
          <w:rStyle w:val="normaltextrun"/>
          <w:rFonts w:ascii="Arial" w:hAnsi="Arial" w:cs="Arial"/>
          <w:color w:val="000000"/>
        </w:rPr>
        <w:t>section 9.1</w:t>
      </w:r>
      <w:r w:rsidR="00D33C1A">
        <w:t>.</w:t>
      </w:r>
    </w:p>
    <w:p w14:paraId="1CA2DDBD" w14:textId="5C8925AE" w:rsidR="00DC3CD3" w:rsidRPr="00B54404" w:rsidRDefault="00DC3CD3" w:rsidP="00B54404">
      <w:pPr>
        <w:pStyle w:val="BodyText1"/>
        <w:rPr>
          <w:rStyle w:val="eop"/>
        </w:rPr>
      </w:pPr>
      <w:r w:rsidRPr="00C51FBA">
        <w:rPr>
          <w:rStyle w:val="eop"/>
          <w:rFonts w:ascii="Arial" w:hAnsi="Arial" w:cs="Arial"/>
          <w:b/>
          <w:bCs/>
          <w:color w:val="000000"/>
          <w:shd w:val="clear" w:color="auto" w:fill="FFFFFF"/>
        </w:rPr>
        <w:t>Question 5</w:t>
      </w:r>
      <w:r>
        <w:rPr>
          <w:rStyle w:val="eop"/>
          <w:rFonts w:ascii="Arial" w:hAnsi="Arial" w:cs="Arial"/>
          <w:b/>
          <w:bCs/>
          <w:color w:val="000000"/>
          <w:shd w:val="clear" w:color="auto" w:fill="FFFFFF"/>
        </w:rPr>
        <w:t>:</w:t>
      </w:r>
      <w:r w:rsidRPr="00DB6ED1">
        <w:rPr>
          <w:rStyle w:val="eop"/>
          <w:rFonts w:ascii="Arial" w:hAnsi="Arial" w:cs="Arial"/>
          <w:color w:val="000000"/>
          <w:shd w:val="clear" w:color="auto" w:fill="FFFFFF"/>
        </w:rPr>
        <w:t xml:space="preserve"> </w:t>
      </w:r>
      <w:r w:rsidR="000C372D">
        <w:rPr>
          <w:rStyle w:val="normaltextrun"/>
          <w:rFonts w:ascii="Arial" w:hAnsi="Arial" w:cs="Arial"/>
          <w:color w:val="000000"/>
          <w:shd w:val="clear" w:color="auto" w:fill="FFFFFF"/>
        </w:rPr>
        <w:t xml:space="preserve">How many days should an operator </w:t>
      </w:r>
      <w:r w:rsidR="009E08CF">
        <w:rPr>
          <w:rStyle w:val="normaltextrun"/>
          <w:rFonts w:ascii="Arial" w:hAnsi="Arial" w:cs="Arial"/>
          <w:color w:val="000000"/>
          <w:shd w:val="clear" w:color="auto" w:fill="FFFFFF"/>
        </w:rPr>
        <w:t>have</w:t>
      </w:r>
      <w:r w:rsidRPr="00DB6ED1">
        <w:rPr>
          <w:rStyle w:val="normaltextrun"/>
          <w:rFonts w:ascii="Arial" w:hAnsi="Arial" w:cs="Arial"/>
          <w:color w:val="000000"/>
          <w:shd w:val="clear" w:color="auto" w:fill="FFFFFF"/>
        </w:rPr>
        <w:t xml:space="preserve"> to resolve an issue categorised as </w:t>
      </w:r>
      <w:r w:rsidR="00BB0A61" w:rsidRPr="004B0A7A">
        <w:rPr>
          <w:rStyle w:val="normaltextrun"/>
          <w:rFonts w:ascii="Arial" w:hAnsi="Arial" w:cs="Arial"/>
          <w:color w:val="000000"/>
          <w:shd w:val="clear" w:color="auto" w:fill="FFFFFF"/>
        </w:rPr>
        <w:t>‘</w:t>
      </w:r>
      <w:proofErr w:type="gramStart"/>
      <w:r w:rsidR="002A1D7A">
        <w:rPr>
          <w:rStyle w:val="normaltextrun"/>
          <w:rFonts w:ascii="Arial" w:hAnsi="Arial" w:cs="Arial"/>
          <w:color w:val="000000"/>
          <w:shd w:val="clear" w:color="auto" w:fill="FFFFFF"/>
        </w:rPr>
        <w:t>N</w:t>
      </w:r>
      <w:r w:rsidRPr="004B0A7A">
        <w:rPr>
          <w:rStyle w:val="normaltextrun"/>
          <w:rFonts w:ascii="Arial" w:hAnsi="Arial" w:cs="Arial"/>
          <w:color w:val="000000"/>
          <w:shd w:val="clear" w:color="auto" w:fill="FFFFFF"/>
        </w:rPr>
        <w:t>on-compliant</w:t>
      </w:r>
      <w:proofErr w:type="gramEnd"/>
      <w:r w:rsidR="00BB0A61" w:rsidRPr="004B0A7A">
        <w:rPr>
          <w:rStyle w:val="normaltextrun"/>
          <w:rFonts w:ascii="Arial" w:hAnsi="Arial" w:cs="Arial"/>
          <w:color w:val="000000"/>
          <w:shd w:val="clear" w:color="auto" w:fill="FFFFFF"/>
        </w:rPr>
        <w:t>’</w:t>
      </w:r>
      <w:r w:rsidRPr="00DB6ED1">
        <w:rPr>
          <w:rStyle w:val="normaltextrun"/>
          <w:rFonts w:ascii="Arial" w:hAnsi="Arial" w:cs="Arial"/>
          <w:color w:val="000000"/>
          <w:shd w:val="clear" w:color="auto" w:fill="FFFFFF"/>
        </w:rPr>
        <w:t xml:space="preserve"> </w:t>
      </w:r>
      <w:r w:rsidRPr="00B54404">
        <w:rPr>
          <w:rStyle w:val="normaltextrun"/>
        </w:rPr>
        <w:t xml:space="preserve">before their environmental performance is rated as </w:t>
      </w:r>
      <w:r w:rsidR="0092237D">
        <w:rPr>
          <w:rStyle w:val="normaltextrun"/>
        </w:rPr>
        <w:t>‘U</w:t>
      </w:r>
      <w:r w:rsidRPr="00B54404">
        <w:rPr>
          <w:rStyle w:val="normaltextrun"/>
        </w:rPr>
        <w:t>nacceptable</w:t>
      </w:r>
      <w:r w:rsidR="0092237D">
        <w:rPr>
          <w:rStyle w:val="normaltextrun"/>
        </w:rPr>
        <w:t>’</w:t>
      </w:r>
      <w:r w:rsidRPr="00B54404">
        <w:rPr>
          <w:rStyle w:val="normaltextrun"/>
        </w:rPr>
        <w:t>?</w:t>
      </w:r>
      <w:r w:rsidRPr="00B54404">
        <w:rPr>
          <w:rStyle w:val="eop"/>
        </w:rPr>
        <w:t> </w:t>
      </w:r>
    </w:p>
    <w:p w14:paraId="02688B86" w14:textId="77777777" w:rsidR="00B54404" w:rsidRPr="00B54404" w:rsidRDefault="00B54404" w:rsidP="00941386">
      <w:pPr>
        <w:pStyle w:val="BodyText1"/>
        <w:numPr>
          <w:ilvl w:val="0"/>
          <w:numId w:val="11"/>
        </w:numPr>
      </w:pPr>
      <w:r w:rsidRPr="00B54404">
        <w:rPr>
          <w:rStyle w:val="cf01"/>
          <w:rFonts w:asciiTheme="minorHAnsi" w:hAnsiTheme="minorHAnsi" w:cstheme="minorBidi"/>
          <w:sz w:val="24"/>
          <w:szCs w:val="24"/>
        </w:rPr>
        <w:t xml:space="preserve">Less than 180 days </w:t>
      </w:r>
    </w:p>
    <w:p w14:paraId="7FBD5444" w14:textId="77777777" w:rsidR="00B54404" w:rsidRPr="00B54404" w:rsidRDefault="00B54404" w:rsidP="00941386">
      <w:pPr>
        <w:pStyle w:val="BodyText1"/>
        <w:numPr>
          <w:ilvl w:val="0"/>
          <w:numId w:val="11"/>
        </w:numPr>
      </w:pPr>
      <w:r w:rsidRPr="00B54404">
        <w:rPr>
          <w:rStyle w:val="cf01"/>
          <w:rFonts w:asciiTheme="minorHAnsi" w:hAnsiTheme="minorHAnsi" w:cstheme="minorBidi"/>
          <w:sz w:val="24"/>
          <w:szCs w:val="24"/>
        </w:rPr>
        <w:t>180 days is about right</w:t>
      </w:r>
    </w:p>
    <w:p w14:paraId="1D56A493" w14:textId="77777777" w:rsidR="00B54404" w:rsidRPr="00B54404" w:rsidRDefault="00B54404" w:rsidP="00941386">
      <w:pPr>
        <w:pStyle w:val="BodyText1"/>
        <w:numPr>
          <w:ilvl w:val="0"/>
          <w:numId w:val="11"/>
        </w:numPr>
      </w:pPr>
      <w:r w:rsidRPr="00B54404">
        <w:rPr>
          <w:rStyle w:val="cf01"/>
          <w:rFonts w:asciiTheme="minorHAnsi" w:hAnsiTheme="minorHAnsi" w:cstheme="minorBidi"/>
          <w:sz w:val="24"/>
          <w:szCs w:val="24"/>
        </w:rPr>
        <w:t>More than 180 days</w:t>
      </w:r>
    </w:p>
    <w:p w14:paraId="3637F0C4" w14:textId="1E67FD46" w:rsidR="00C13182" w:rsidRPr="00B54404" w:rsidRDefault="00B54404" w:rsidP="00941386">
      <w:pPr>
        <w:pStyle w:val="BodyText1"/>
        <w:numPr>
          <w:ilvl w:val="0"/>
          <w:numId w:val="11"/>
        </w:numPr>
      </w:pPr>
      <w:r w:rsidRPr="00B54404">
        <w:rPr>
          <w:rStyle w:val="cf01"/>
          <w:rFonts w:asciiTheme="minorHAnsi" w:hAnsiTheme="minorHAnsi" w:cstheme="minorBidi"/>
          <w:sz w:val="24"/>
          <w:szCs w:val="24"/>
        </w:rPr>
        <w:t xml:space="preserve">Don’t know </w:t>
      </w:r>
    </w:p>
    <w:p w14:paraId="1B1C5929" w14:textId="3ABCBD39" w:rsidR="00C13182" w:rsidRPr="00B54404" w:rsidRDefault="00C13182" w:rsidP="00B54404">
      <w:pPr>
        <w:pStyle w:val="BodyText1"/>
      </w:pPr>
      <w:r w:rsidRPr="00B54404">
        <w:rPr>
          <w:noProof/>
        </w:rPr>
        <mc:AlternateContent>
          <mc:Choice Requires="wps">
            <w:drawing>
              <wp:anchor distT="45720" distB="45720" distL="114300" distR="114300" simplePos="0" relativeHeight="251658249" behindDoc="0" locked="0" layoutInCell="1" allowOverlap="1" wp14:anchorId="4E491026" wp14:editId="23924D51">
                <wp:simplePos x="0" y="0"/>
                <wp:positionH relativeFrom="column">
                  <wp:posOffset>19685</wp:posOffset>
                </wp:positionH>
                <wp:positionV relativeFrom="paragraph">
                  <wp:posOffset>255905</wp:posOffset>
                </wp:positionV>
                <wp:extent cx="6158865" cy="765175"/>
                <wp:effectExtent l="0" t="0" r="13335" b="15875"/>
                <wp:wrapSquare wrapText="bothSides"/>
                <wp:docPr id="1936191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65175"/>
                        </a:xfrm>
                        <a:prstGeom prst="rect">
                          <a:avLst/>
                        </a:prstGeom>
                        <a:solidFill>
                          <a:srgbClr val="FFFFFF"/>
                        </a:solidFill>
                        <a:ln w="9525">
                          <a:solidFill>
                            <a:srgbClr val="000000"/>
                          </a:solidFill>
                          <a:miter lim="800000"/>
                          <a:headEnd/>
                          <a:tailEnd/>
                        </a:ln>
                      </wps:spPr>
                      <wps:txbx>
                        <w:txbxContent>
                          <w:p w14:paraId="01CBBB88" w14:textId="77777777" w:rsidR="00C13182" w:rsidRDefault="00C13182" w:rsidP="00C13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91026" id="_x0000_s1038" type="#_x0000_t202" style="position:absolute;margin-left:1.55pt;margin-top:20.15pt;width:484.95pt;height:60.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">
                <v:textbox>
                  <w:txbxContent>
                    <w:p w14:paraId="01CBBB88" w14:textId="77777777" w:rsidR="00C13182" w:rsidRDefault="00C13182" w:rsidP="00C13182"/>
                  </w:txbxContent>
                </v:textbox>
                <w10:wrap type="square"/>
              </v:shape>
            </w:pict>
          </mc:Fallback>
        </mc:AlternateContent>
      </w:r>
      <w:r w:rsidRPr="00B54404">
        <w:t>Please provide reasons for your views </w:t>
      </w:r>
    </w:p>
    <w:p w14:paraId="69F040C4" w14:textId="7F04D7EC" w:rsidR="00B13FD6" w:rsidRDefault="00936DBA" w:rsidP="00B13FD6">
      <w:r>
        <w:rPr>
          <w:noProof/>
        </w:rPr>
        <mc:AlternateContent>
          <mc:Choice Requires="wps">
            <w:drawing>
              <wp:anchor distT="45720" distB="45720" distL="114300" distR="114300" simplePos="0" relativeHeight="251658250" behindDoc="0" locked="0" layoutInCell="1" allowOverlap="1" wp14:anchorId="1E6E3643" wp14:editId="53CBADC5">
                <wp:simplePos x="0" y="0"/>
                <wp:positionH relativeFrom="column">
                  <wp:posOffset>19685</wp:posOffset>
                </wp:positionH>
                <wp:positionV relativeFrom="paragraph">
                  <wp:posOffset>1286510</wp:posOffset>
                </wp:positionV>
                <wp:extent cx="6158865" cy="424815"/>
                <wp:effectExtent l="0" t="0" r="13335" b="13335"/>
                <wp:wrapSquare wrapText="bothSides"/>
                <wp:docPr id="180533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24815"/>
                        </a:xfrm>
                        <a:prstGeom prst="rect">
                          <a:avLst/>
                        </a:prstGeom>
                        <a:solidFill>
                          <a:srgbClr val="FFFFFF"/>
                        </a:solidFill>
                        <a:ln w="9525">
                          <a:solidFill>
                            <a:srgbClr val="000000"/>
                          </a:solidFill>
                          <a:miter lim="800000"/>
                          <a:headEnd/>
                          <a:tailEnd/>
                        </a:ln>
                      </wps:spPr>
                      <wps:txbx>
                        <w:txbxContent>
                          <w:p w14:paraId="2598794F" w14:textId="6DE19A9D" w:rsidR="00C13182" w:rsidRDefault="00C13182" w:rsidP="00C13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E3643" id="_x0000_s1039" type="#_x0000_t202" style="position:absolute;margin-left:1.55pt;margin-top:101.3pt;width:484.95pt;height:33.4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">
                <v:textbox>
                  <w:txbxContent>
                    <w:p w14:paraId="2598794F" w14:textId="6DE19A9D" w:rsidR="00C13182" w:rsidRDefault="00C13182" w:rsidP="00C13182"/>
                  </w:txbxContent>
                </v:textbox>
                <w10:wrap type="square"/>
              </v:shape>
            </w:pict>
          </mc:Fallback>
        </mc:AlternateContent>
      </w:r>
      <w:r>
        <w:t>If you think operators should be allowed more or less than 180 days, how many days do you think is appropriate?</w:t>
      </w:r>
      <w:r w:rsidR="00B13FD6">
        <w:t xml:space="preserve"> Please enter number of days. </w:t>
      </w:r>
    </w:p>
    <w:p w14:paraId="381CF459" w14:textId="0DF4D63D" w:rsidR="00F92066" w:rsidRDefault="00F92066" w:rsidP="00477947">
      <w:pPr>
        <w:pStyle w:val="BodyText1"/>
        <w:rPr>
          <w:rStyle w:val="eop"/>
          <w:rFonts w:ascii="Arial" w:hAnsi="Arial" w:cs="Arial"/>
          <w:b/>
          <w:bCs/>
          <w:color w:val="000000"/>
          <w:shd w:val="clear" w:color="auto" w:fill="FFFFFF"/>
        </w:rPr>
      </w:pPr>
    </w:p>
    <w:p w14:paraId="4FF2C08A" w14:textId="482021C7" w:rsidR="00F92066" w:rsidRDefault="00F92066" w:rsidP="00477947">
      <w:pPr>
        <w:pStyle w:val="BodyText1"/>
        <w:rPr>
          <w:rStyle w:val="eop"/>
          <w:rFonts w:ascii="Arial" w:hAnsi="Arial" w:cs="Arial"/>
          <w:b/>
          <w:bCs/>
          <w:color w:val="000000"/>
          <w:shd w:val="clear" w:color="auto" w:fill="FFFFFF"/>
        </w:rPr>
      </w:pPr>
      <w:r>
        <w:rPr>
          <w:rStyle w:val="eop"/>
          <w:rFonts w:ascii="Arial" w:hAnsi="Arial" w:cs="Arial"/>
          <w:b/>
          <w:bCs/>
          <w:color w:val="000000"/>
          <w:shd w:val="clear" w:color="auto" w:fill="FFFFFF"/>
        </w:rPr>
        <w:t xml:space="preserve">Rule </w:t>
      </w:r>
      <w:r w:rsidR="00227AEB">
        <w:rPr>
          <w:rStyle w:val="eop"/>
          <w:rFonts w:ascii="Arial" w:hAnsi="Arial" w:cs="Arial"/>
          <w:b/>
          <w:bCs/>
          <w:color w:val="000000"/>
          <w:shd w:val="clear" w:color="auto" w:fill="FFFFFF"/>
        </w:rPr>
        <w:t xml:space="preserve">6: </w:t>
      </w:r>
      <w:r w:rsidR="00C50010">
        <w:rPr>
          <w:rStyle w:val="eop"/>
          <w:rFonts w:ascii="Arial" w:hAnsi="Arial" w:cs="Arial"/>
          <w:b/>
          <w:bCs/>
          <w:color w:val="000000"/>
          <w:shd w:val="clear" w:color="auto" w:fill="FFFFFF"/>
        </w:rPr>
        <w:t xml:space="preserve">If a </w:t>
      </w:r>
      <w:r w:rsidR="000779B8">
        <w:rPr>
          <w:rStyle w:val="eop"/>
          <w:rFonts w:ascii="Arial" w:hAnsi="Arial" w:cs="Arial"/>
          <w:b/>
          <w:bCs/>
          <w:color w:val="000000"/>
          <w:shd w:val="clear" w:color="auto" w:fill="FFFFFF"/>
        </w:rPr>
        <w:t>‘Major non-complian</w:t>
      </w:r>
      <w:r w:rsidR="00C50010">
        <w:rPr>
          <w:rStyle w:val="eop"/>
          <w:rFonts w:ascii="Arial" w:hAnsi="Arial" w:cs="Arial"/>
          <w:b/>
          <w:bCs/>
          <w:color w:val="000000"/>
          <w:shd w:val="clear" w:color="auto" w:fill="FFFFFF"/>
        </w:rPr>
        <w:t>t</w:t>
      </w:r>
      <w:r w:rsidR="000779B8">
        <w:rPr>
          <w:rStyle w:val="eop"/>
          <w:rFonts w:ascii="Arial" w:hAnsi="Arial" w:cs="Arial"/>
          <w:b/>
          <w:bCs/>
          <w:color w:val="000000"/>
          <w:shd w:val="clear" w:color="auto" w:fill="FFFFFF"/>
        </w:rPr>
        <w:t xml:space="preserve">’ </w:t>
      </w:r>
      <w:r w:rsidR="00C50010">
        <w:rPr>
          <w:rStyle w:val="eop"/>
          <w:rFonts w:ascii="Arial" w:hAnsi="Arial" w:cs="Arial"/>
          <w:b/>
          <w:bCs/>
          <w:color w:val="000000"/>
          <w:shd w:val="clear" w:color="auto" w:fill="FFFFFF"/>
        </w:rPr>
        <w:t>issue</w:t>
      </w:r>
      <w:r w:rsidR="000B40B9">
        <w:rPr>
          <w:rStyle w:val="eop"/>
          <w:rFonts w:ascii="Arial" w:hAnsi="Arial" w:cs="Arial"/>
          <w:b/>
          <w:bCs/>
          <w:color w:val="000000"/>
          <w:shd w:val="clear" w:color="auto" w:fill="FFFFFF"/>
        </w:rPr>
        <w:t xml:space="preserve"> took more than </w:t>
      </w:r>
      <w:r w:rsidR="00A36016">
        <w:rPr>
          <w:rStyle w:val="eop"/>
          <w:rFonts w:ascii="Arial" w:hAnsi="Arial" w:cs="Arial"/>
          <w:b/>
          <w:bCs/>
          <w:color w:val="000000"/>
          <w:shd w:val="clear" w:color="auto" w:fill="FFFFFF"/>
        </w:rPr>
        <w:t xml:space="preserve">30 days to resolve, </w:t>
      </w:r>
      <w:r w:rsidR="00B02158">
        <w:rPr>
          <w:rStyle w:val="eop"/>
          <w:rFonts w:ascii="Arial" w:hAnsi="Arial" w:cs="Arial"/>
          <w:b/>
          <w:bCs/>
          <w:color w:val="000000"/>
          <w:shd w:val="clear" w:color="auto" w:fill="FFFFFF"/>
        </w:rPr>
        <w:t xml:space="preserve">environmental performance </w:t>
      </w:r>
      <w:r w:rsidR="00784911">
        <w:rPr>
          <w:rStyle w:val="eop"/>
          <w:rFonts w:ascii="Arial" w:hAnsi="Arial" w:cs="Arial"/>
          <w:b/>
          <w:bCs/>
          <w:color w:val="000000"/>
          <w:shd w:val="clear" w:color="auto" w:fill="FFFFFF"/>
        </w:rPr>
        <w:t>is rated as</w:t>
      </w:r>
      <w:r w:rsidR="00B02158">
        <w:rPr>
          <w:rStyle w:val="eop"/>
          <w:rFonts w:ascii="Arial" w:hAnsi="Arial" w:cs="Arial"/>
          <w:b/>
          <w:bCs/>
          <w:color w:val="000000"/>
          <w:shd w:val="clear" w:color="auto" w:fill="FFFFFF"/>
        </w:rPr>
        <w:t xml:space="preserve"> </w:t>
      </w:r>
      <w:r w:rsidR="00784911">
        <w:rPr>
          <w:rStyle w:val="eop"/>
          <w:rFonts w:ascii="Arial" w:hAnsi="Arial" w:cs="Arial"/>
          <w:b/>
          <w:bCs/>
          <w:color w:val="000000"/>
          <w:shd w:val="clear" w:color="auto" w:fill="FFFFFF"/>
        </w:rPr>
        <w:t>‘U</w:t>
      </w:r>
      <w:r w:rsidR="006F7115">
        <w:rPr>
          <w:rStyle w:val="eop"/>
          <w:rFonts w:ascii="Arial" w:hAnsi="Arial" w:cs="Arial"/>
          <w:b/>
          <w:bCs/>
          <w:color w:val="000000"/>
          <w:shd w:val="clear" w:color="auto" w:fill="FFFFFF"/>
        </w:rPr>
        <w:t>nacceptable</w:t>
      </w:r>
      <w:r w:rsidR="00784911">
        <w:rPr>
          <w:rStyle w:val="eop"/>
          <w:rFonts w:ascii="Arial" w:hAnsi="Arial" w:cs="Arial"/>
          <w:b/>
          <w:bCs/>
          <w:color w:val="000000"/>
          <w:shd w:val="clear" w:color="auto" w:fill="FFFFFF"/>
        </w:rPr>
        <w:t>’</w:t>
      </w:r>
      <w:r w:rsidR="006F7115">
        <w:rPr>
          <w:rStyle w:val="eop"/>
          <w:rFonts w:ascii="Arial" w:hAnsi="Arial" w:cs="Arial"/>
          <w:b/>
          <w:bCs/>
          <w:color w:val="000000"/>
          <w:shd w:val="clear" w:color="auto" w:fill="FFFFFF"/>
        </w:rPr>
        <w:t>.</w:t>
      </w:r>
    </w:p>
    <w:p w14:paraId="4A8C2CA0" w14:textId="08B861BE" w:rsidR="008D1F2A" w:rsidRPr="008D1F2A" w:rsidRDefault="008D1F2A" w:rsidP="00477947">
      <w:pPr>
        <w:pStyle w:val="BodyText1"/>
        <w:rPr>
          <w:rStyle w:val="eop"/>
          <w:rFonts w:ascii="Arial" w:hAnsi="Arial" w:cs="Arial"/>
          <w:color w:val="000000"/>
          <w:shd w:val="clear" w:color="auto" w:fill="FFFFFF"/>
        </w:rPr>
      </w:pPr>
      <w:r>
        <w:rPr>
          <w:rStyle w:val="eop"/>
          <w:rFonts w:ascii="Arial" w:hAnsi="Arial" w:cs="Arial"/>
          <w:color w:val="000000"/>
          <w:shd w:val="clear" w:color="auto" w:fill="FFFFFF"/>
        </w:rPr>
        <w:t xml:space="preserve">Compliance issues categorised as </w:t>
      </w:r>
      <w:r w:rsidR="00412E0B">
        <w:rPr>
          <w:rStyle w:val="eop"/>
          <w:rFonts w:ascii="Arial" w:hAnsi="Arial" w:cs="Arial"/>
          <w:color w:val="000000"/>
          <w:shd w:val="clear" w:color="auto" w:fill="FFFFFF"/>
        </w:rPr>
        <w:t>‘M</w:t>
      </w:r>
      <w:r w:rsidRPr="00412E0B">
        <w:rPr>
          <w:rStyle w:val="eop"/>
          <w:rFonts w:ascii="Arial" w:hAnsi="Arial" w:cs="Arial"/>
          <w:color w:val="000000"/>
          <w:shd w:val="clear" w:color="auto" w:fill="FFFFFF"/>
        </w:rPr>
        <w:t>ajor non-compliant</w:t>
      </w:r>
      <w:r w:rsidR="00412E0B">
        <w:rPr>
          <w:rStyle w:val="eop"/>
          <w:rFonts w:ascii="Arial" w:hAnsi="Arial" w:cs="Arial"/>
          <w:color w:val="000000"/>
          <w:shd w:val="clear" w:color="auto" w:fill="FFFFFF"/>
        </w:rPr>
        <w:t>’</w:t>
      </w:r>
      <w:r>
        <w:rPr>
          <w:rStyle w:val="eop"/>
          <w:rFonts w:ascii="Arial" w:hAnsi="Arial" w:cs="Arial"/>
          <w:color w:val="000000"/>
          <w:shd w:val="clear" w:color="auto" w:fill="FFFFFF"/>
        </w:rPr>
        <w:t xml:space="preserve"> </w:t>
      </w:r>
      <w:r w:rsidR="00F84210">
        <w:rPr>
          <w:rStyle w:val="eop"/>
          <w:rFonts w:ascii="Arial" w:hAnsi="Arial" w:cs="Arial"/>
          <w:color w:val="000000"/>
          <w:shd w:val="clear" w:color="auto" w:fill="FFFFFF"/>
        </w:rPr>
        <w:t xml:space="preserve">are of higher environmental </w:t>
      </w:r>
      <w:r w:rsidR="00B4537C">
        <w:rPr>
          <w:rStyle w:val="eop"/>
          <w:rFonts w:ascii="Arial" w:hAnsi="Arial" w:cs="Arial"/>
          <w:color w:val="000000"/>
          <w:shd w:val="clear" w:color="auto" w:fill="FFFFFF"/>
        </w:rPr>
        <w:t xml:space="preserve">significance. </w:t>
      </w:r>
      <w:r w:rsidR="00295010">
        <w:t xml:space="preserve">Therefore, we think it is appropriate that operators have a </w:t>
      </w:r>
      <w:r w:rsidR="002026B1">
        <w:t xml:space="preserve">shorter </w:t>
      </w:r>
      <w:r w:rsidR="00295010">
        <w:t>time to resolve issues categorised as ‘</w:t>
      </w:r>
      <w:r w:rsidR="002026B1">
        <w:t>Major n</w:t>
      </w:r>
      <w:r w:rsidR="00295010">
        <w:t xml:space="preserve">on-compliant’ before being rated as ‘Unacceptable’. </w:t>
      </w:r>
      <w:r w:rsidR="008D09EA">
        <w:t xml:space="preserve">If environmental harm caused equates to a </w:t>
      </w:r>
      <w:r w:rsidR="00463B3F">
        <w:t>C</w:t>
      </w:r>
      <w:r w:rsidR="008D09EA">
        <w:t xml:space="preserve">ategory 1 or 2 environmental event, an </w:t>
      </w:r>
      <w:r w:rsidR="00A44423">
        <w:t>operators’</w:t>
      </w:r>
      <w:r w:rsidR="008D09EA">
        <w:t xml:space="preserve"> performance will be rated as ‘Unacceptable’ immediately</w:t>
      </w:r>
      <w:r w:rsidR="006178C2">
        <w:t>, see rule 8, table 4</w:t>
      </w:r>
      <w:r w:rsidR="00A75F7C">
        <w:t xml:space="preserve"> section 9.1</w:t>
      </w:r>
      <w:r w:rsidR="00D33C1A">
        <w:t>.</w:t>
      </w:r>
    </w:p>
    <w:p w14:paraId="54E2E518" w14:textId="779BCD66" w:rsidR="00477947" w:rsidRDefault="00DC3CD3" w:rsidP="00477947">
      <w:pPr>
        <w:pStyle w:val="BodyText1"/>
        <w:rPr>
          <w:rStyle w:val="eop"/>
        </w:rPr>
      </w:pPr>
      <w:r w:rsidRPr="00C51FBA">
        <w:rPr>
          <w:rStyle w:val="eop"/>
          <w:rFonts w:ascii="Arial" w:hAnsi="Arial" w:cs="Arial"/>
          <w:b/>
          <w:bCs/>
          <w:color w:val="000000"/>
          <w:shd w:val="clear" w:color="auto" w:fill="FFFFFF"/>
        </w:rPr>
        <w:t>Question 6:</w:t>
      </w:r>
      <w:r w:rsidRPr="00DB6ED1">
        <w:rPr>
          <w:rStyle w:val="eop"/>
          <w:rFonts w:ascii="Arial" w:hAnsi="Arial" w:cs="Arial"/>
          <w:color w:val="000000"/>
          <w:shd w:val="clear" w:color="auto" w:fill="FFFFFF"/>
        </w:rPr>
        <w:t xml:space="preserve"> </w:t>
      </w:r>
      <w:r w:rsidR="00EE67D9">
        <w:rPr>
          <w:rStyle w:val="normaltextrun"/>
          <w:rFonts w:ascii="Arial" w:hAnsi="Arial" w:cs="Arial"/>
          <w:color w:val="000000"/>
          <w:shd w:val="clear" w:color="auto" w:fill="FFFFFF"/>
        </w:rPr>
        <w:t>How many days should an operator have</w:t>
      </w:r>
      <w:r w:rsidR="00EE67D9" w:rsidRPr="00DB6ED1">
        <w:rPr>
          <w:rStyle w:val="normaltextrun"/>
          <w:rFonts w:ascii="Arial" w:hAnsi="Arial" w:cs="Arial"/>
          <w:color w:val="000000"/>
          <w:shd w:val="clear" w:color="auto" w:fill="FFFFFF"/>
        </w:rPr>
        <w:t xml:space="preserve"> to resolve an issue categorised as </w:t>
      </w:r>
      <w:r w:rsidR="009B6A55" w:rsidRPr="009B6A55">
        <w:rPr>
          <w:rStyle w:val="normaltextrun"/>
          <w:rFonts w:ascii="Arial" w:hAnsi="Arial" w:cs="Arial"/>
          <w:color w:val="000000"/>
          <w:shd w:val="clear" w:color="auto" w:fill="FFFFFF"/>
        </w:rPr>
        <w:t>‘M</w:t>
      </w:r>
      <w:r w:rsidR="00EE67D9" w:rsidRPr="009B6A55">
        <w:rPr>
          <w:rStyle w:val="normaltextrun"/>
          <w:rFonts w:ascii="Arial" w:hAnsi="Arial" w:cs="Arial"/>
          <w:color w:val="000000"/>
          <w:shd w:val="clear" w:color="auto" w:fill="FFFFFF"/>
        </w:rPr>
        <w:t>ajor non-compliant</w:t>
      </w:r>
      <w:r w:rsidR="009B6A55" w:rsidRPr="009B6A55">
        <w:rPr>
          <w:rStyle w:val="normaltextrun"/>
          <w:rFonts w:ascii="Arial" w:hAnsi="Arial" w:cs="Arial"/>
          <w:color w:val="000000"/>
          <w:shd w:val="clear" w:color="auto" w:fill="FFFFFF"/>
        </w:rPr>
        <w:t>’</w:t>
      </w:r>
      <w:r w:rsidR="00EE67D9" w:rsidRPr="009B6A55">
        <w:rPr>
          <w:rStyle w:val="normaltextrun"/>
          <w:rFonts w:ascii="Arial" w:hAnsi="Arial" w:cs="Arial"/>
          <w:color w:val="000000"/>
          <w:shd w:val="clear" w:color="auto" w:fill="FFFFFF"/>
        </w:rPr>
        <w:t xml:space="preserve"> </w:t>
      </w:r>
      <w:r w:rsidR="00EE67D9" w:rsidRPr="009B6A55">
        <w:rPr>
          <w:rStyle w:val="normaltextrun"/>
        </w:rPr>
        <w:t>before</w:t>
      </w:r>
      <w:r w:rsidR="00EE67D9" w:rsidRPr="00B54404">
        <w:rPr>
          <w:rStyle w:val="normaltextrun"/>
        </w:rPr>
        <w:t xml:space="preserve"> their environmental performance is rated as </w:t>
      </w:r>
      <w:r w:rsidR="009B6A55">
        <w:rPr>
          <w:rStyle w:val="normaltextrun"/>
        </w:rPr>
        <w:t>‘U</w:t>
      </w:r>
      <w:r w:rsidR="00EE67D9" w:rsidRPr="00B54404">
        <w:rPr>
          <w:rStyle w:val="normaltextrun"/>
        </w:rPr>
        <w:t>nacceptable</w:t>
      </w:r>
      <w:r w:rsidR="009B6A55">
        <w:rPr>
          <w:rStyle w:val="normaltextrun"/>
        </w:rPr>
        <w:t>’</w:t>
      </w:r>
      <w:r w:rsidR="00EE67D9" w:rsidRPr="00B54404">
        <w:rPr>
          <w:rStyle w:val="normaltextrun"/>
        </w:rPr>
        <w:t>?</w:t>
      </w:r>
      <w:r w:rsidR="00EE67D9" w:rsidRPr="00B54404">
        <w:rPr>
          <w:rStyle w:val="eop"/>
        </w:rPr>
        <w:t> </w:t>
      </w:r>
    </w:p>
    <w:p w14:paraId="07DD6AB5" w14:textId="04E4B43B" w:rsidR="00477947" w:rsidRDefault="00477947" w:rsidP="00941386">
      <w:pPr>
        <w:pStyle w:val="BodyText1"/>
        <w:numPr>
          <w:ilvl w:val="0"/>
          <w:numId w:val="12"/>
        </w:numPr>
      </w:pPr>
      <w:r>
        <w:t>Less than 30 days</w:t>
      </w:r>
    </w:p>
    <w:p w14:paraId="5453688F" w14:textId="77777777" w:rsidR="00477947" w:rsidRDefault="00477947" w:rsidP="00941386">
      <w:pPr>
        <w:pStyle w:val="BodyText1"/>
        <w:numPr>
          <w:ilvl w:val="0"/>
          <w:numId w:val="12"/>
        </w:numPr>
      </w:pPr>
      <w:r>
        <w:t>30 days is about right</w:t>
      </w:r>
    </w:p>
    <w:p w14:paraId="1EDF28BE" w14:textId="77777777" w:rsidR="00477947" w:rsidRDefault="00477947" w:rsidP="00941386">
      <w:pPr>
        <w:pStyle w:val="BodyText1"/>
        <w:numPr>
          <w:ilvl w:val="0"/>
          <w:numId w:val="12"/>
        </w:numPr>
      </w:pPr>
      <w:r>
        <w:t>More than 30 days</w:t>
      </w:r>
    </w:p>
    <w:p w14:paraId="6FDCE22A" w14:textId="76AE4C3D" w:rsidR="00477947" w:rsidRPr="00452C8A" w:rsidRDefault="00477947" w:rsidP="00941386">
      <w:pPr>
        <w:pStyle w:val="BodyText1"/>
        <w:numPr>
          <w:ilvl w:val="0"/>
          <w:numId w:val="12"/>
        </w:numPr>
        <w:rPr>
          <w:rStyle w:val="eop"/>
        </w:rPr>
      </w:pPr>
      <w:r>
        <w:t>Don’t know</w:t>
      </w:r>
    </w:p>
    <w:p w14:paraId="7D8CFDB6" w14:textId="51BA644D" w:rsidR="009E28D2" w:rsidRPr="009E28D2" w:rsidRDefault="009E28D2" w:rsidP="009E28D2">
      <w:pPr>
        <w:spacing w:line="240" w:lineRule="auto"/>
        <w:textAlignment w:val="baseline"/>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658251" behindDoc="0" locked="0" layoutInCell="1" allowOverlap="1" wp14:anchorId="200FBEDE" wp14:editId="0D875804">
                <wp:simplePos x="0" y="0"/>
                <wp:positionH relativeFrom="column">
                  <wp:posOffset>-1270</wp:posOffset>
                </wp:positionH>
                <wp:positionV relativeFrom="paragraph">
                  <wp:posOffset>297180</wp:posOffset>
                </wp:positionV>
                <wp:extent cx="6158865" cy="786765"/>
                <wp:effectExtent l="0" t="0" r="13335" b="13335"/>
                <wp:wrapSquare wrapText="bothSides"/>
                <wp:docPr id="594950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86765"/>
                        </a:xfrm>
                        <a:prstGeom prst="rect">
                          <a:avLst/>
                        </a:prstGeom>
                        <a:solidFill>
                          <a:srgbClr val="FFFFFF"/>
                        </a:solidFill>
                        <a:ln w="9525">
                          <a:solidFill>
                            <a:srgbClr val="000000"/>
                          </a:solidFill>
                          <a:miter lim="800000"/>
                          <a:headEnd/>
                          <a:tailEnd/>
                        </a:ln>
                      </wps:spPr>
                      <wps:txbx>
                        <w:txbxContent>
                          <w:p w14:paraId="0F3A0084" w14:textId="77777777" w:rsidR="009E28D2" w:rsidRDefault="009E28D2" w:rsidP="009E28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FBEDE" id="_x0000_s1040" type="#_x0000_t202" style="position:absolute;margin-left:-.1pt;margin-top:23.4pt;width:484.95pt;height:61.9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">
                <v:textbox>
                  <w:txbxContent>
                    <w:p w14:paraId="0F3A0084" w14:textId="77777777" w:rsidR="009E28D2" w:rsidRDefault="009E28D2" w:rsidP="009E28D2"/>
                  </w:txbxContent>
                </v:textbox>
                <w10:wrap type="square"/>
              </v:shape>
            </w:pict>
          </mc:Fallback>
        </mc:AlternateContent>
      </w:r>
      <w:r w:rsidRPr="009E28D2">
        <w:rPr>
          <w:rFonts w:ascii="Arial" w:eastAsia="Times New Roman" w:hAnsi="Arial" w:cs="Arial"/>
          <w:lang w:eastAsia="en-GB"/>
        </w:rPr>
        <w:t>Please provide reasons for your views </w:t>
      </w:r>
    </w:p>
    <w:p w14:paraId="58E0FEE4" w14:textId="09D82FF5" w:rsidR="005861F3" w:rsidRDefault="00AA6DCC" w:rsidP="005861F3">
      <w:r>
        <w:rPr>
          <w:noProof/>
        </w:rPr>
        <mc:AlternateContent>
          <mc:Choice Requires="wps">
            <w:drawing>
              <wp:anchor distT="45720" distB="45720" distL="114300" distR="114300" simplePos="0" relativeHeight="251658252" behindDoc="0" locked="0" layoutInCell="1" allowOverlap="1" wp14:anchorId="03621981" wp14:editId="6255143E">
                <wp:simplePos x="0" y="0"/>
                <wp:positionH relativeFrom="column">
                  <wp:posOffset>-1270</wp:posOffset>
                </wp:positionH>
                <wp:positionV relativeFrom="paragraph">
                  <wp:posOffset>1504315</wp:posOffset>
                </wp:positionV>
                <wp:extent cx="6158865" cy="382270"/>
                <wp:effectExtent l="0" t="0" r="13335" b="17780"/>
                <wp:wrapSquare wrapText="bothSides"/>
                <wp:docPr id="1028677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82270"/>
                        </a:xfrm>
                        <a:prstGeom prst="rect">
                          <a:avLst/>
                        </a:prstGeom>
                        <a:solidFill>
                          <a:srgbClr val="FFFFFF"/>
                        </a:solidFill>
                        <a:ln w="9525">
                          <a:solidFill>
                            <a:srgbClr val="000000"/>
                          </a:solidFill>
                          <a:miter lim="800000"/>
                          <a:headEnd/>
                          <a:tailEnd/>
                        </a:ln>
                      </wps:spPr>
                      <wps:txbx>
                        <w:txbxContent>
                          <w:p w14:paraId="21880F9C" w14:textId="1E1A5CCD" w:rsidR="00AA6DCC" w:rsidRDefault="00AA6DCC" w:rsidP="00AA6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21981" id="_x0000_s1041" type="#_x0000_t202" style="position:absolute;margin-left:-.1pt;margin-top:118.45pt;width:484.95pt;height:30.1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">
                <v:textbox>
                  <w:txbxContent>
                    <w:p w14:paraId="21880F9C" w14:textId="1E1A5CCD" w:rsidR="00AA6DCC" w:rsidRDefault="00AA6DCC" w:rsidP="00AA6DCC"/>
                  </w:txbxContent>
                </v:textbox>
                <w10:wrap type="square"/>
              </v:shape>
            </w:pict>
          </mc:Fallback>
        </mc:AlternateContent>
      </w:r>
      <w:r w:rsidR="00445123">
        <w:t>If you think operators should be allowed more or less than 30 days, how many days do you think is appropriate?</w:t>
      </w:r>
      <w:r w:rsidR="005861F3">
        <w:t xml:space="preserve"> Please enter number of days.</w:t>
      </w:r>
    </w:p>
    <w:p w14:paraId="14EB4A24" w14:textId="4A9F4B0B" w:rsidR="00AA6DCC" w:rsidRDefault="00AA6DCC" w:rsidP="00DC3CD3">
      <w:pPr>
        <w:spacing w:after="576"/>
        <w:rPr>
          <w:rFonts w:ascii="Arial" w:hAnsi="Arial" w:cs="Arial"/>
          <w:color w:val="000000"/>
          <w:shd w:val="clear" w:color="auto" w:fill="FFFFFF"/>
        </w:rPr>
      </w:pPr>
    </w:p>
    <w:p w14:paraId="4B4D2EB1" w14:textId="77777777" w:rsidR="0025243F" w:rsidRDefault="0025243F" w:rsidP="00BD2BA8">
      <w:pPr>
        <w:pStyle w:val="Heading2"/>
        <w:rPr>
          <w:shd w:val="clear" w:color="auto" w:fill="FFFFFF"/>
        </w:rPr>
      </w:pPr>
    </w:p>
    <w:p w14:paraId="05BD5B75" w14:textId="77777777" w:rsidR="006D5CD6" w:rsidRDefault="006D5CD6">
      <w:pPr>
        <w:spacing w:line="240" w:lineRule="auto"/>
        <w:rPr>
          <w:rFonts w:asciiTheme="majorHAnsi" w:eastAsiaTheme="majorEastAsia" w:hAnsiTheme="majorHAnsi" w:cstheme="majorBidi"/>
          <w:b/>
          <w:color w:val="016574" w:themeColor="accent2"/>
          <w:sz w:val="32"/>
          <w:szCs w:val="26"/>
          <w:shd w:val="clear" w:color="auto" w:fill="FFFFFF"/>
        </w:rPr>
      </w:pPr>
      <w:r>
        <w:rPr>
          <w:shd w:val="clear" w:color="auto" w:fill="FFFFFF"/>
        </w:rPr>
        <w:br w:type="page"/>
      </w:r>
    </w:p>
    <w:p w14:paraId="00FCC092" w14:textId="4E3FEEEA" w:rsidR="00BD2BA8" w:rsidRPr="00290B69" w:rsidRDefault="7B479030" w:rsidP="00BD2BA8">
      <w:pPr>
        <w:pStyle w:val="Heading2"/>
        <w:rPr>
          <w:shd w:val="clear" w:color="auto" w:fill="FFFFFF"/>
        </w:rPr>
      </w:pPr>
      <w:r>
        <w:rPr>
          <w:shd w:val="clear" w:color="auto" w:fill="FFFFFF"/>
        </w:rPr>
        <w:t xml:space="preserve">Section </w:t>
      </w:r>
      <w:r w:rsidR="2EC02658">
        <w:rPr>
          <w:shd w:val="clear" w:color="auto" w:fill="FFFFFF"/>
        </w:rPr>
        <w:t>8</w:t>
      </w:r>
      <w:r>
        <w:rPr>
          <w:shd w:val="clear" w:color="auto" w:fill="FFFFFF"/>
        </w:rPr>
        <w:t>: Environmental harm caused</w:t>
      </w:r>
    </w:p>
    <w:p w14:paraId="3040530F" w14:textId="6FC908DB" w:rsidR="00106085" w:rsidRPr="00307231" w:rsidRDefault="00307231" w:rsidP="00A679BC">
      <w:pPr>
        <w:pStyle w:val="BodyText1"/>
      </w:pPr>
      <w:r>
        <w:t xml:space="preserve">The definition of environmental harm and </w:t>
      </w:r>
      <w:r w:rsidR="00A939EE">
        <w:t xml:space="preserve">the types of impacts </w:t>
      </w:r>
      <w:r w:rsidR="008878B3">
        <w:t xml:space="preserve">that are likely to result in a </w:t>
      </w:r>
      <w:r w:rsidR="00E85C8B">
        <w:t>C</w:t>
      </w:r>
      <w:r w:rsidR="008878B3">
        <w:t xml:space="preserve">ategory 1 or 2 environmental event can be </w:t>
      </w:r>
      <w:r w:rsidR="00D41D28">
        <w:t>viewed in Annex 5.</w:t>
      </w:r>
    </w:p>
    <w:p w14:paraId="29D17A43" w14:textId="6EAA6A7E" w:rsidR="00E647F1" w:rsidRDefault="00E647F1" w:rsidP="00A679BC">
      <w:pPr>
        <w:pStyle w:val="BodyText1"/>
        <w:rPr>
          <w:rStyle w:val="eop"/>
          <w:rFonts w:ascii="Arial" w:hAnsi="Arial" w:cs="Arial"/>
          <w:color w:val="000000"/>
          <w:shd w:val="clear" w:color="auto" w:fill="FFFFFF"/>
        </w:rPr>
      </w:pPr>
      <w:r w:rsidRPr="00A96703">
        <w:rPr>
          <w:b/>
          <w:bCs/>
        </w:rPr>
        <w:t>Question 7:</w:t>
      </w:r>
      <w:r w:rsidRPr="00DB6ED1">
        <w:rPr>
          <w:shd w:val="clear" w:color="auto" w:fill="FFFFFF"/>
        </w:rPr>
        <w:t xml:space="preserve"> </w:t>
      </w:r>
      <w:r w:rsidRPr="00DB6ED1">
        <w:rPr>
          <w:rStyle w:val="normaltextrun"/>
          <w:rFonts w:ascii="Arial" w:hAnsi="Arial" w:cs="Arial"/>
          <w:color w:val="000000"/>
          <w:shd w:val="clear" w:color="auto" w:fill="FFFFFF"/>
        </w:rPr>
        <w:t xml:space="preserve">Do you understand what a </w:t>
      </w:r>
      <w:r w:rsidR="00060E50">
        <w:rPr>
          <w:rStyle w:val="normaltextrun"/>
          <w:rFonts w:ascii="Arial" w:hAnsi="Arial" w:cs="Arial"/>
          <w:color w:val="000000"/>
          <w:shd w:val="clear" w:color="auto" w:fill="FFFFFF"/>
        </w:rPr>
        <w:t>C</w:t>
      </w:r>
      <w:r w:rsidRPr="00DB6ED1">
        <w:rPr>
          <w:rStyle w:val="normaltextrun"/>
          <w:rFonts w:ascii="Arial" w:hAnsi="Arial" w:cs="Arial"/>
          <w:color w:val="000000"/>
          <w:shd w:val="clear" w:color="auto" w:fill="FFFFFF"/>
        </w:rPr>
        <w:t>ategory 1 or 2 environmental event is?</w:t>
      </w:r>
      <w:r w:rsidRPr="00DB6ED1">
        <w:rPr>
          <w:rStyle w:val="eop"/>
          <w:rFonts w:ascii="Arial" w:hAnsi="Arial" w:cs="Arial"/>
          <w:color w:val="000000"/>
          <w:shd w:val="clear" w:color="auto" w:fill="FFFFFF"/>
        </w:rPr>
        <w:t> </w:t>
      </w:r>
    </w:p>
    <w:p w14:paraId="79DCE670" w14:textId="77777777" w:rsidR="00C93568" w:rsidRPr="00C93568" w:rsidRDefault="00C93568" w:rsidP="00941386">
      <w:pPr>
        <w:pStyle w:val="BodyText1"/>
        <w:numPr>
          <w:ilvl w:val="0"/>
          <w:numId w:val="13"/>
        </w:numPr>
        <w:rPr>
          <w:rFonts w:eastAsia="Times New Roman"/>
          <w:lang w:eastAsia="en-GB"/>
        </w:rPr>
      </w:pPr>
      <w:r w:rsidRPr="00C93568">
        <w:rPr>
          <w:rFonts w:eastAsia="Times New Roman"/>
          <w:lang w:eastAsia="en-GB"/>
        </w:rPr>
        <w:t>Yes, I fully understand  </w:t>
      </w:r>
    </w:p>
    <w:p w14:paraId="2A815086" w14:textId="77777777" w:rsidR="00C93568" w:rsidRPr="00C93568" w:rsidRDefault="00C93568" w:rsidP="00941386">
      <w:pPr>
        <w:pStyle w:val="BodyText1"/>
        <w:numPr>
          <w:ilvl w:val="0"/>
          <w:numId w:val="13"/>
        </w:numPr>
        <w:rPr>
          <w:rFonts w:eastAsia="Times New Roman"/>
          <w:lang w:eastAsia="en-GB"/>
        </w:rPr>
      </w:pPr>
      <w:r w:rsidRPr="00C93568">
        <w:rPr>
          <w:rFonts w:eastAsia="Times New Roman"/>
          <w:lang w:eastAsia="en-GB"/>
        </w:rPr>
        <w:t>Mostly, but further information would be beneficial  </w:t>
      </w:r>
    </w:p>
    <w:p w14:paraId="3DFAE5A5" w14:textId="5C64A31E" w:rsidR="00C93568" w:rsidRPr="00C93568" w:rsidRDefault="00C93568" w:rsidP="00941386">
      <w:pPr>
        <w:pStyle w:val="BodyText1"/>
        <w:numPr>
          <w:ilvl w:val="0"/>
          <w:numId w:val="13"/>
        </w:numPr>
        <w:rPr>
          <w:rFonts w:eastAsia="Times New Roman"/>
          <w:lang w:eastAsia="en-GB"/>
        </w:rPr>
      </w:pPr>
      <w:r w:rsidRPr="00C93568">
        <w:rPr>
          <w:rFonts w:eastAsia="Times New Roman"/>
          <w:lang w:eastAsia="en-GB"/>
        </w:rPr>
        <w:t>No, I do not understand </w:t>
      </w:r>
    </w:p>
    <w:p w14:paraId="5D48B0EC" w14:textId="7744D2A7" w:rsidR="00C93568" w:rsidRPr="00C93568" w:rsidRDefault="00C93568" w:rsidP="00C93568">
      <w:pPr>
        <w:spacing w:line="240" w:lineRule="auto"/>
        <w:textAlignment w:val="baseline"/>
        <w:rPr>
          <w:rFonts w:ascii="Segoe UI" w:eastAsia="Times New Roman" w:hAnsi="Segoe UI" w:cs="Segoe UI"/>
          <w:sz w:val="18"/>
          <w:szCs w:val="18"/>
          <w:lang w:eastAsia="en-GB"/>
        </w:rPr>
      </w:pPr>
      <w:r w:rsidRPr="00C93568">
        <w:rPr>
          <w:rFonts w:ascii="Arial" w:eastAsia="Times New Roman" w:hAnsi="Arial" w:cs="Arial"/>
          <w:lang w:eastAsia="en-GB"/>
        </w:rPr>
        <w:t xml:space="preserve">Please share your suggestions for any additional information or guidance that </w:t>
      </w:r>
      <w:r w:rsidR="00721034">
        <w:rPr>
          <w:rFonts w:ascii="Arial" w:eastAsia="Times New Roman" w:hAnsi="Arial" w:cs="Arial"/>
          <w:lang w:eastAsia="en-GB"/>
        </w:rPr>
        <w:t>is needed.</w:t>
      </w:r>
    </w:p>
    <w:p w14:paraId="3EA894C6" w14:textId="26524E79" w:rsidR="00C93568" w:rsidRPr="00DB6ED1" w:rsidRDefault="00980E9E" w:rsidP="00E647F1">
      <w:pPr>
        <w:spacing w:after="576"/>
      </w:pPr>
      <w:r>
        <w:rPr>
          <w:noProof/>
        </w:rPr>
        <mc:AlternateContent>
          <mc:Choice Requires="wps">
            <w:drawing>
              <wp:anchor distT="45720" distB="45720" distL="114300" distR="114300" simplePos="0" relativeHeight="251658253" behindDoc="0" locked="0" layoutInCell="1" allowOverlap="1" wp14:anchorId="4288A5D8" wp14:editId="4083F3A7">
                <wp:simplePos x="0" y="0"/>
                <wp:positionH relativeFrom="column">
                  <wp:posOffset>635</wp:posOffset>
                </wp:positionH>
                <wp:positionV relativeFrom="paragraph">
                  <wp:posOffset>271780</wp:posOffset>
                </wp:positionV>
                <wp:extent cx="6158865" cy="742950"/>
                <wp:effectExtent l="0" t="0" r="13335" b="19050"/>
                <wp:wrapSquare wrapText="bothSides"/>
                <wp:docPr id="1289657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42950"/>
                        </a:xfrm>
                        <a:prstGeom prst="rect">
                          <a:avLst/>
                        </a:prstGeom>
                        <a:solidFill>
                          <a:srgbClr val="FFFFFF"/>
                        </a:solidFill>
                        <a:ln w="9525">
                          <a:solidFill>
                            <a:srgbClr val="000000"/>
                          </a:solidFill>
                          <a:miter lim="800000"/>
                          <a:headEnd/>
                          <a:tailEnd/>
                        </a:ln>
                      </wps:spPr>
                      <wps:txbx>
                        <w:txbxContent>
                          <w:p w14:paraId="241758D3" w14:textId="77777777" w:rsidR="00C93568" w:rsidRDefault="00C93568" w:rsidP="00C935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8A5D8" id="_x0000_s1042" type="#_x0000_t202" style="position:absolute;margin-left:.05pt;margin-top:21.4pt;width:484.95pt;height:5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">
                <v:textbox>
                  <w:txbxContent>
                    <w:p w14:paraId="241758D3" w14:textId="77777777" w:rsidR="00C93568" w:rsidRDefault="00C93568" w:rsidP="00C93568"/>
                  </w:txbxContent>
                </v:textbox>
                <w10:wrap type="square"/>
              </v:shape>
            </w:pict>
          </mc:Fallback>
        </mc:AlternateContent>
      </w:r>
    </w:p>
    <w:p w14:paraId="49BDE791" w14:textId="77777777" w:rsidR="00B1697B" w:rsidRDefault="00B1697B" w:rsidP="00614A18">
      <w:pPr>
        <w:pStyle w:val="BodyText1"/>
        <w:rPr>
          <w:b/>
          <w:bCs/>
        </w:rPr>
      </w:pPr>
    </w:p>
    <w:p w14:paraId="2E246E3D" w14:textId="77777777" w:rsidR="009320CA" w:rsidRDefault="009320CA">
      <w:pPr>
        <w:spacing w:line="240" w:lineRule="auto"/>
        <w:rPr>
          <w:b/>
          <w:bCs/>
        </w:rPr>
      </w:pPr>
      <w:r>
        <w:rPr>
          <w:b/>
          <w:bCs/>
        </w:rPr>
        <w:br w:type="page"/>
      </w:r>
    </w:p>
    <w:p w14:paraId="17573DAC" w14:textId="2BCE8DD8" w:rsidR="00B96D0A" w:rsidRPr="00224CD5" w:rsidRDefault="00D07241" w:rsidP="00614A18">
      <w:pPr>
        <w:pStyle w:val="BodyText1"/>
        <w:rPr>
          <w:b/>
          <w:bCs/>
        </w:rPr>
      </w:pPr>
      <w:r w:rsidRPr="00224CD5">
        <w:rPr>
          <w:b/>
          <w:bCs/>
        </w:rPr>
        <w:t xml:space="preserve">Rule 8: </w:t>
      </w:r>
      <w:r w:rsidR="00284C59" w:rsidRPr="00224CD5">
        <w:rPr>
          <w:b/>
          <w:bCs/>
        </w:rPr>
        <w:t xml:space="preserve">Caused a </w:t>
      </w:r>
      <w:r w:rsidR="00AF5055" w:rsidRPr="00224CD5">
        <w:rPr>
          <w:b/>
          <w:bCs/>
        </w:rPr>
        <w:t>Category 1 or 2 environmental event,</w:t>
      </w:r>
      <w:r w:rsidR="00224CD5" w:rsidRPr="00224CD5">
        <w:rPr>
          <w:b/>
          <w:bCs/>
        </w:rPr>
        <w:t xml:space="preserve"> environmental performance is </w:t>
      </w:r>
      <w:r w:rsidR="00076188">
        <w:rPr>
          <w:b/>
          <w:bCs/>
        </w:rPr>
        <w:t>rated a</w:t>
      </w:r>
      <w:r w:rsidR="00397676">
        <w:rPr>
          <w:b/>
          <w:bCs/>
        </w:rPr>
        <w:t xml:space="preserve">s </w:t>
      </w:r>
      <w:r w:rsidR="00784911">
        <w:rPr>
          <w:b/>
          <w:bCs/>
        </w:rPr>
        <w:t>‘U</w:t>
      </w:r>
      <w:r w:rsidR="00224CD5" w:rsidRPr="00224CD5">
        <w:rPr>
          <w:b/>
          <w:bCs/>
        </w:rPr>
        <w:t>nacceptable</w:t>
      </w:r>
      <w:r w:rsidR="00784911">
        <w:rPr>
          <w:b/>
          <w:bCs/>
        </w:rPr>
        <w:t>’</w:t>
      </w:r>
      <w:r w:rsidR="00224CD5" w:rsidRPr="00224CD5">
        <w:rPr>
          <w:b/>
          <w:bCs/>
        </w:rPr>
        <w:t>.</w:t>
      </w:r>
    </w:p>
    <w:p w14:paraId="506BCE24" w14:textId="3BA15947" w:rsidR="00226C57" w:rsidRPr="00226C57" w:rsidRDefault="00BF2B80" w:rsidP="00614A18">
      <w:pPr>
        <w:pStyle w:val="BodyText1"/>
      </w:pPr>
      <w:r w:rsidRPr="00614A18">
        <w:t xml:space="preserve">Category 1 or 2 environmental events </w:t>
      </w:r>
      <w:r w:rsidR="00410340" w:rsidRPr="00614A18">
        <w:t xml:space="preserve">are events that cause the most environmental </w:t>
      </w:r>
      <w:r w:rsidR="00B96BFC" w:rsidRPr="00614A18">
        <w:t>harm</w:t>
      </w:r>
      <w:r w:rsidR="00AE7ECB" w:rsidRPr="00614A18">
        <w:t>. We think if an operator causes this level of environmental harm</w:t>
      </w:r>
      <w:r w:rsidR="004F420D" w:rsidRPr="00614A18">
        <w:t>, the</w:t>
      </w:r>
      <w:r w:rsidR="002C3910" w:rsidRPr="00614A18">
        <w:t>ir environmental performance</w:t>
      </w:r>
      <w:r w:rsidR="004F420D" w:rsidRPr="00614A18">
        <w:t xml:space="preserve"> should always be rated as </w:t>
      </w:r>
      <w:r w:rsidR="00413371">
        <w:t>‘U</w:t>
      </w:r>
      <w:r w:rsidR="004F420D" w:rsidRPr="00614A18">
        <w:t>nacceptable</w:t>
      </w:r>
      <w:r w:rsidR="00413371">
        <w:t>’</w:t>
      </w:r>
      <w:r w:rsidR="004F420D" w:rsidRPr="00614A18">
        <w:t xml:space="preserve"> </w:t>
      </w:r>
      <w:r w:rsidR="00CB5F1D" w:rsidRPr="00614A18">
        <w:t>regardless of</w:t>
      </w:r>
      <w:r w:rsidR="004F420D" w:rsidRPr="00614A18">
        <w:t xml:space="preserve"> how quickly they resolve</w:t>
      </w:r>
      <w:r w:rsidR="00940639" w:rsidRPr="00614A18">
        <w:t xml:space="preserve"> the issues that caused t</w:t>
      </w:r>
      <w:r w:rsidR="00E51943" w:rsidRPr="00614A18">
        <w:t>he environmental event.</w:t>
      </w:r>
    </w:p>
    <w:p w14:paraId="61B78FFF" w14:textId="29D1EC63" w:rsidR="001557DF" w:rsidRPr="00614A18" w:rsidRDefault="001557DF" w:rsidP="00614A18">
      <w:pPr>
        <w:pStyle w:val="BodyText1"/>
      </w:pPr>
      <w:r w:rsidRPr="008F28CF">
        <w:rPr>
          <w:b/>
          <w:bCs/>
        </w:rPr>
        <w:t>Question 8:</w:t>
      </w:r>
      <w:r w:rsidRPr="00614A18">
        <w:t xml:space="preserve"> </w:t>
      </w:r>
      <w:r w:rsidR="000250AA">
        <w:t xml:space="preserve">How far do </w:t>
      </w:r>
      <w:r w:rsidRPr="00614A18">
        <w:t>you agree</w:t>
      </w:r>
      <w:r w:rsidR="00173262" w:rsidRPr="00614A18">
        <w:t xml:space="preserve"> or di</w:t>
      </w:r>
      <w:r w:rsidR="003D3CA0" w:rsidRPr="00614A18">
        <w:t>sagree</w:t>
      </w:r>
      <w:r w:rsidRPr="00614A18">
        <w:t xml:space="preserve"> that causing a Category 1 or 2 environmental event should always be considered </w:t>
      </w:r>
      <w:r w:rsidR="0048305D" w:rsidRPr="00614A18">
        <w:t>‘U</w:t>
      </w:r>
      <w:r w:rsidRPr="00614A18">
        <w:t>nacceptable</w:t>
      </w:r>
      <w:r w:rsidR="0048305D" w:rsidRPr="00614A18">
        <w:t>’</w:t>
      </w:r>
      <w:r w:rsidRPr="00614A18">
        <w:t xml:space="preserve"> environmental performance?</w:t>
      </w:r>
    </w:p>
    <w:p w14:paraId="5F01FB97" w14:textId="13BC6D2D" w:rsidR="003E1804" w:rsidRPr="003E1804" w:rsidRDefault="003E1804" w:rsidP="00941386">
      <w:pPr>
        <w:pStyle w:val="BodyText1"/>
        <w:numPr>
          <w:ilvl w:val="0"/>
          <w:numId w:val="14"/>
        </w:numPr>
        <w:rPr>
          <w:rFonts w:ascii="Arial" w:eastAsia="Times New Roman" w:hAnsi="Arial" w:cs="Arial"/>
          <w:lang w:eastAsia="en-GB"/>
        </w:rPr>
      </w:pPr>
      <w:r w:rsidRPr="003E1804">
        <w:rPr>
          <w:rFonts w:ascii="Arial" w:eastAsia="Times New Roman" w:hAnsi="Arial" w:cs="Arial"/>
          <w:lang w:eastAsia="en-GB"/>
        </w:rPr>
        <w:t xml:space="preserve">Strongly </w:t>
      </w:r>
      <w:r w:rsidR="00226C57">
        <w:rPr>
          <w:rFonts w:ascii="Arial" w:eastAsia="Times New Roman" w:hAnsi="Arial" w:cs="Arial"/>
          <w:lang w:eastAsia="en-GB"/>
        </w:rPr>
        <w:t>a</w:t>
      </w:r>
      <w:r w:rsidRPr="003E1804">
        <w:rPr>
          <w:rFonts w:ascii="Arial" w:eastAsia="Times New Roman" w:hAnsi="Arial" w:cs="Arial"/>
          <w:lang w:eastAsia="en-GB"/>
        </w:rPr>
        <w:t>gree  </w:t>
      </w:r>
    </w:p>
    <w:p w14:paraId="6A1DB528" w14:textId="77777777" w:rsidR="003E1804" w:rsidRDefault="003E1804" w:rsidP="00941386">
      <w:pPr>
        <w:pStyle w:val="BodyText1"/>
        <w:numPr>
          <w:ilvl w:val="0"/>
          <w:numId w:val="14"/>
        </w:numPr>
        <w:rPr>
          <w:rFonts w:ascii="Arial" w:eastAsia="Times New Roman" w:hAnsi="Arial" w:cs="Arial"/>
          <w:lang w:eastAsia="en-GB"/>
        </w:rPr>
      </w:pPr>
      <w:r w:rsidRPr="003E1804">
        <w:rPr>
          <w:rFonts w:ascii="Arial" w:eastAsia="Times New Roman" w:hAnsi="Arial" w:cs="Arial"/>
          <w:lang w:eastAsia="en-GB"/>
        </w:rPr>
        <w:t>Agree  </w:t>
      </w:r>
    </w:p>
    <w:p w14:paraId="1955C8AD" w14:textId="7A78FF3A" w:rsidR="0007718F" w:rsidRPr="00496956" w:rsidRDefault="00E71148" w:rsidP="0007718F">
      <w:pPr>
        <w:pStyle w:val="BodyText1"/>
        <w:numPr>
          <w:ilvl w:val="0"/>
          <w:numId w:val="14"/>
        </w:numPr>
        <w:rPr>
          <w:rFonts w:ascii="Arial" w:eastAsia="Times New Roman" w:hAnsi="Arial" w:cs="Arial"/>
          <w:lang w:eastAsia="en-GB"/>
        </w:rPr>
      </w:pPr>
      <w:r>
        <w:rPr>
          <w:rFonts w:ascii="Arial" w:eastAsia="Times New Roman" w:hAnsi="Arial" w:cs="Arial"/>
          <w:lang w:eastAsia="en-GB"/>
        </w:rPr>
        <w:t xml:space="preserve">Agree, </w:t>
      </w:r>
      <w:r w:rsidR="00B27D11">
        <w:rPr>
          <w:rFonts w:ascii="Arial" w:eastAsia="Times New Roman" w:hAnsi="Arial" w:cs="Arial"/>
          <w:lang w:eastAsia="en-GB"/>
        </w:rPr>
        <w:t>except for in exceptional ci</w:t>
      </w:r>
      <w:r w:rsidR="008C14E0">
        <w:rPr>
          <w:rFonts w:ascii="Arial" w:eastAsia="Times New Roman" w:hAnsi="Arial" w:cs="Arial"/>
          <w:lang w:eastAsia="en-GB"/>
        </w:rPr>
        <w:t>rcumstances</w:t>
      </w:r>
    </w:p>
    <w:p w14:paraId="10BBAF8D" w14:textId="77777777" w:rsidR="003E1804" w:rsidRPr="003E1804" w:rsidRDefault="003E1804" w:rsidP="00941386">
      <w:pPr>
        <w:pStyle w:val="BodyText1"/>
        <w:numPr>
          <w:ilvl w:val="0"/>
          <w:numId w:val="14"/>
        </w:numPr>
        <w:rPr>
          <w:rFonts w:ascii="Arial" w:eastAsia="Times New Roman" w:hAnsi="Arial" w:cs="Arial"/>
          <w:lang w:eastAsia="en-GB"/>
        </w:rPr>
      </w:pPr>
      <w:r w:rsidRPr="003E1804">
        <w:rPr>
          <w:rFonts w:ascii="Arial" w:eastAsia="Times New Roman" w:hAnsi="Arial" w:cs="Arial"/>
          <w:lang w:eastAsia="en-GB"/>
        </w:rPr>
        <w:t>Neither agree nor disagree  </w:t>
      </w:r>
    </w:p>
    <w:p w14:paraId="0B4A7CE8" w14:textId="77777777" w:rsidR="003E1804" w:rsidRPr="003E1804" w:rsidRDefault="003E1804" w:rsidP="00941386">
      <w:pPr>
        <w:pStyle w:val="BodyText1"/>
        <w:numPr>
          <w:ilvl w:val="0"/>
          <w:numId w:val="14"/>
        </w:numPr>
        <w:rPr>
          <w:rFonts w:ascii="Arial" w:eastAsia="Times New Roman" w:hAnsi="Arial" w:cs="Arial"/>
          <w:lang w:eastAsia="en-GB"/>
        </w:rPr>
      </w:pPr>
      <w:r w:rsidRPr="003E1804">
        <w:rPr>
          <w:rFonts w:ascii="Arial" w:eastAsia="Times New Roman" w:hAnsi="Arial" w:cs="Arial"/>
          <w:lang w:eastAsia="en-GB"/>
        </w:rPr>
        <w:t>Disagree  </w:t>
      </w:r>
    </w:p>
    <w:p w14:paraId="43A68B1A" w14:textId="42F9EBFD" w:rsidR="003E1804" w:rsidRPr="003E1804" w:rsidRDefault="003E1804" w:rsidP="00941386">
      <w:pPr>
        <w:pStyle w:val="BodyText1"/>
        <w:numPr>
          <w:ilvl w:val="0"/>
          <w:numId w:val="14"/>
        </w:numPr>
        <w:rPr>
          <w:rFonts w:ascii="Arial" w:eastAsia="Times New Roman" w:hAnsi="Arial" w:cs="Arial"/>
          <w:lang w:eastAsia="en-GB"/>
        </w:rPr>
      </w:pPr>
      <w:r w:rsidRPr="003E1804">
        <w:rPr>
          <w:rFonts w:ascii="Arial" w:eastAsia="Times New Roman" w:hAnsi="Arial" w:cs="Arial"/>
          <w:lang w:eastAsia="en-GB"/>
        </w:rPr>
        <w:t xml:space="preserve">Strongly </w:t>
      </w:r>
      <w:r w:rsidR="00226C57">
        <w:rPr>
          <w:rFonts w:ascii="Arial" w:eastAsia="Times New Roman" w:hAnsi="Arial" w:cs="Arial"/>
          <w:lang w:eastAsia="en-GB"/>
        </w:rPr>
        <w:t>d</w:t>
      </w:r>
      <w:r w:rsidRPr="003E1804">
        <w:rPr>
          <w:rFonts w:ascii="Arial" w:eastAsia="Times New Roman" w:hAnsi="Arial" w:cs="Arial"/>
          <w:lang w:eastAsia="en-GB"/>
        </w:rPr>
        <w:t>isagree </w:t>
      </w:r>
    </w:p>
    <w:p w14:paraId="67332E79" w14:textId="42DC5A8C" w:rsidR="003E1804" w:rsidRPr="003E1804" w:rsidRDefault="003E1804" w:rsidP="00B3621D">
      <w:pPr>
        <w:pStyle w:val="BodyText1"/>
        <w:rPr>
          <w:rFonts w:ascii="Segoe UI" w:eastAsia="Times New Roman" w:hAnsi="Segoe UI" w:cs="Segoe UI"/>
          <w:sz w:val="18"/>
          <w:szCs w:val="18"/>
          <w:lang w:eastAsia="en-GB"/>
        </w:rPr>
      </w:pPr>
      <w:r>
        <w:rPr>
          <w:noProof/>
        </w:rPr>
        <mc:AlternateContent>
          <mc:Choice Requires="wps">
            <w:drawing>
              <wp:anchor distT="45720" distB="45720" distL="114300" distR="114300" simplePos="0" relativeHeight="251658254" behindDoc="0" locked="0" layoutInCell="1" allowOverlap="1" wp14:anchorId="670186E7" wp14:editId="5EBC9501">
                <wp:simplePos x="0" y="0"/>
                <wp:positionH relativeFrom="column">
                  <wp:posOffset>19685</wp:posOffset>
                </wp:positionH>
                <wp:positionV relativeFrom="paragraph">
                  <wp:posOffset>325120</wp:posOffset>
                </wp:positionV>
                <wp:extent cx="6158865" cy="744220"/>
                <wp:effectExtent l="0" t="0" r="13335" b="17780"/>
                <wp:wrapSquare wrapText="bothSides"/>
                <wp:docPr id="358847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44220"/>
                        </a:xfrm>
                        <a:prstGeom prst="rect">
                          <a:avLst/>
                        </a:prstGeom>
                        <a:solidFill>
                          <a:srgbClr val="FFFFFF"/>
                        </a:solidFill>
                        <a:ln w="9525">
                          <a:solidFill>
                            <a:srgbClr val="000000"/>
                          </a:solidFill>
                          <a:miter lim="800000"/>
                          <a:headEnd/>
                          <a:tailEnd/>
                        </a:ln>
                      </wps:spPr>
                      <wps:txbx>
                        <w:txbxContent>
                          <w:p w14:paraId="0C7FB657" w14:textId="77777777" w:rsidR="003E1804" w:rsidRDefault="003E1804" w:rsidP="003E1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186E7" id="_x0000_s1043" type="#_x0000_t202" style="position:absolute;margin-left:1.55pt;margin-top:25.6pt;width:484.95pt;height:58.6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">
                <v:textbox>
                  <w:txbxContent>
                    <w:p w14:paraId="0C7FB657" w14:textId="77777777" w:rsidR="003E1804" w:rsidRDefault="003E1804" w:rsidP="003E1804"/>
                  </w:txbxContent>
                </v:textbox>
                <w10:wrap type="square"/>
              </v:shape>
            </w:pict>
          </mc:Fallback>
        </mc:AlternateContent>
      </w:r>
      <w:r w:rsidRPr="003E1804">
        <w:rPr>
          <w:rFonts w:ascii="Arial" w:eastAsia="Times New Roman" w:hAnsi="Arial" w:cs="Arial"/>
          <w:lang w:eastAsia="en-GB"/>
        </w:rPr>
        <w:t>Please provide reasons for your views </w:t>
      </w:r>
    </w:p>
    <w:p w14:paraId="636EDEBD" w14:textId="0A9AA75D" w:rsidR="003E1804" w:rsidRDefault="00F83FA5" w:rsidP="001557DF">
      <w:pPr>
        <w:spacing w:after="576"/>
      </w:pPr>
      <w:r>
        <w:rPr>
          <w:noProof/>
        </w:rPr>
        <mc:AlternateContent>
          <mc:Choice Requires="wps">
            <w:drawing>
              <wp:anchor distT="45720" distB="45720" distL="114300" distR="114300" simplePos="0" relativeHeight="251658272" behindDoc="0" locked="0" layoutInCell="1" allowOverlap="1" wp14:anchorId="4133BA49" wp14:editId="46F10998">
                <wp:simplePos x="0" y="0"/>
                <wp:positionH relativeFrom="margin">
                  <wp:posOffset>-1270</wp:posOffset>
                </wp:positionH>
                <wp:positionV relativeFrom="paragraph">
                  <wp:posOffset>1590040</wp:posOffset>
                </wp:positionV>
                <wp:extent cx="6158865" cy="775970"/>
                <wp:effectExtent l="0" t="0" r="13335" b="24130"/>
                <wp:wrapSquare wrapText="bothSides"/>
                <wp:docPr id="6588624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75970"/>
                        </a:xfrm>
                        <a:prstGeom prst="rect">
                          <a:avLst/>
                        </a:prstGeom>
                        <a:solidFill>
                          <a:srgbClr val="FFFFFF"/>
                        </a:solidFill>
                        <a:ln w="9525">
                          <a:solidFill>
                            <a:srgbClr val="000000"/>
                          </a:solidFill>
                          <a:miter lim="800000"/>
                          <a:headEnd/>
                          <a:tailEnd/>
                        </a:ln>
                      </wps:spPr>
                      <wps:txbx>
                        <w:txbxContent>
                          <w:p w14:paraId="63B5B7C6" w14:textId="77777777" w:rsidR="00F83FA5" w:rsidRDefault="00F83FA5" w:rsidP="00F83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3BA49" id="_x0000_s1044" type="#_x0000_t202" style="position:absolute;margin-left:-.1pt;margin-top:125.2pt;width:484.95pt;height:61.1pt;z-index:251658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">
                <v:textbox>
                  <w:txbxContent>
                    <w:p w14:paraId="63B5B7C6" w14:textId="77777777" w:rsidR="00F83FA5" w:rsidRDefault="00F83FA5" w:rsidP="00F83FA5"/>
                  </w:txbxContent>
                </v:textbox>
                <w10:wrap type="square" anchorx="margin"/>
              </v:shape>
            </w:pict>
          </mc:Fallback>
        </mc:AlternateContent>
      </w:r>
      <w:r w:rsidR="008C14E0">
        <w:t xml:space="preserve">If you have answered </w:t>
      </w:r>
      <w:r>
        <w:t xml:space="preserve">agree, except for in exceptional circumstances, </w:t>
      </w:r>
      <w:r w:rsidR="0013171A">
        <w:t xml:space="preserve">under what circumstances do you think an operator </w:t>
      </w:r>
      <w:r w:rsidR="0013171A" w:rsidRPr="00B5326B">
        <w:rPr>
          <w:b/>
        </w:rPr>
        <w:t>should not</w:t>
      </w:r>
      <w:r w:rsidR="0013171A">
        <w:t xml:space="preserve"> be rated as unacceptable despite having caused a Category 1 or 2 environmental event.</w:t>
      </w:r>
    </w:p>
    <w:p w14:paraId="318202E4" w14:textId="201E6FEA" w:rsidR="00F83FA5" w:rsidRPr="00DB6ED1" w:rsidRDefault="00F83FA5" w:rsidP="001557DF">
      <w:pPr>
        <w:spacing w:after="576"/>
      </w:pPr>
    </w:p>
    <w:p w14:paraId="43299E4E" w14:textId="4A3E4987" w:rsidR="00905F28" w:rsidRDefault="00064A03" w:rsidP="00064A03">
      <w:pPr>
        <w:pStyle w:val="Heading2"/>
      </w:pPr>
      <w:r>
        <w:t xml:space="preserve">Section 9: Applying the </w:t>
      </w:r>
      <w:r w:rsidR="00B87237">
        <w:t>Environmental Performance Assessment Scheme</w:t>
      </w:r>
    </w:p>
    <w:p w14:paraId="10B5569D" w14:textId="0CBC7A0E" w:rsidR="00E679D0" w:rsidRPr="00651EDC" w:rsidRDefault="00651EDC" w:rsidP="00462D13">
      <w:pPr>
        <w:pStyle w:val="BodyText1"/>
      </w:pPr>
      <w:r>
        <w:t xml:space="preserve">The environmental performance rules can be viewed in </w:t>
      </w:r>
      <w:r w:rsidR="006E161A">
        <w:t xml:space="preserve">figure 2 </w:t>
      </w:r>
      <w:r w:rsidR="004F7E17">
        <w:t xml:space="preserve">section 5 </w:t>
      </w:r>
      <w:r w:rsidR="006E161A">
        <w:t>and table 4</w:t>
      </w:r>
      <w:r w:rsidR="004C5384">
        <w:t xml:space="preserve"> </w:t>
      </w:r>
      <w:r w:rsidR="004F7E17">
        <w:t>section 9.1</w:t>
      </w:r>
      <w:r w:rsidR="004C5384">
        <w:t xml:space="preserve"> of the consultation document.</w:t>
      </w:r>
    </w:p>
    <w:p w14:paraId="63749644" w14:textId="27706BAA" w:rsidR="009A5F19" w:rsidRDefault="009A5F19" w:rsidP="00462D13">
      <w:pPr>
        <w:pStyle w:val="BodyText1"/>
        <w:rPr>
          <w:rStyle w:val="eop"/>
          <w:rFonts w:ascii="Arial" w:hAnsi="Arial" w:cs="Arial"/>
          <w:color w:val="000000"/>
          <w:shd w:val="clear" w:color="auto" w:fill="FFFFFF"/>
        </w:rPr>
      </w:pPr>
      <w:r w:rsidRPr="00DD7702">
        <w:rPr>
          <w:b/>
          <w:bCs/>
        </w:rPr>
        <w:t>Question 9:</w:t>
      </w:r>
      <w:r w:rsidRPr="00F41D68">
        <w:t xml:space="preserve"> </w:t>
      </w:r>
      <w:r w:rsidRPr="00F41D68">
        <w:rPr>
          <w:rStyle w:val="normaltextrun"/>
          <w:rFonts w:ascii="Arial" w:hAnsi="Arial" w:cs="Arial"/>
          <w:color w:val="000000"/>
          <w:shd w:val="clear" w:color="auto" w:fill="FFFFFF"/>
        </w:rPr>
        <w:t>How well do you understand how we are proposing to assess environmental performance?</w:t>
      </w:r>
      <w:r w:rsidRPr="00F41D68">
        <w:rPr>
          <w:rStyle w:val="eop"/>
          <w:rFonts w:ascii="Arial" w:hAnsi="Arial" w:cs="Arial"/>
          <w:color w:val="000000"/>
          <w:shd w:val="clear" w:color="auto" w:fill="FFFFFF"/>
        </w:rPr>
        <w:t> </w:t>
      </w:r>
    </w:p>
    <w:p w14:paraId="214D7B25" w14:textId="5DA34FAE" w:rsidR="00720160" w:rsidRPr="00720160" w:rsidRDefault="00462D13" w:rsidP="00941386">
      <w:pPr>
        <w:pStyle w:val="BodyText1"/>
        <w:numPr>
          <w:ilvl w:val="0"/>
          <w:numId w:val="15"/>
        </w:numPr>
        <w:rPr>
          <w:rFonts w:eastAsia="Times New Roman"/>
          <w:lang w:eastAsia="en-GB"/>
        </w:rPr>
      </w:pPr>
      <w:r>
        <w:rPr>
          <w:rFonts w:eastAsia="Times New Roman"/>
          <w:lang w:eastAsia="en-GB"/>
        </w:rPr>
        <w:t xml:space="preserve">Very well  </w:t>
      </w:r>
    </w:p>
    <w:p w14:paraId="347A07C5" w14:textId="136DA519" w:rsidR="00720160" w:rsidRPr="00720160" w:rsidRDefault="00914A82" w:rsidP="00941386">
      <w:pPr>
        <w:pStyle w:val="BodyText1"/>
        <w:numPr>
          <w:ilvl w:val="0"/>
          <w:numId w:val="15"/>
        </w:numPr>
        <w:rPr>
          <w:rFonts w:eastAsia="Times New Roman"/>
          <w:lang w:eastAsia="en-GB"/>
        </w:rPr>
      </w:pPr>
      <w:r>
        <w:rPr>
          <w:rFonts w:eastAsia="Times New Roman"/>
          <w:lang w:eastAsia="en-GB"/>
        </w:rPr>
        <w:t>Quite well</w:t>
      </w:r>
      <w:r w:rsidR="00720160" w:rsidRPr="00720160">
        <w:rPr>
          <w:rFonts w:eastAsia="Times New Roman"/>
          <w:lang w:eastAsia="en-GB"/>
        </w:rPr>
        <w:t> </w:t>
      </w:r>
    </w:p>
    <w:p w14:paraId="4888D56D" w14:textId="30DB6199" w:rsidR="00720160" w:rsidRPr="00720160" w:rsidRDefault="00914A82" w:rsidP="00941386">
      <w:pPr>
        <w:pStyle w:val="BodyText1"/>
        <w:numPr>
          <w:ilvl w:val="0"/>
          <w:numId w:val="15"/>
        </w:numPr>
        <w:rPr>
          <w:rFonts w:eastAsia="Times New Roman"/>
          <w:lang w:eastAsia="en-GB"/>
        </w:rPr>
      </w:pPr>
      <w:r>
        <w:rPr>
          <w:rFonts w:eastAsia="Times New Roman"/>
          <w:lang w:eastAsia="en-GB"/>
        </w:rPr>
        <w:t>Not</w:t>
      </w:r>
      <w:r w:rsidR="00720160" w:rsidRPr="00720160">
        <w:rPr>
          <w:rFonts w:eastAsia="Times New Roman"/>
          <w:lang w:eastAsia="en-GB"/>
        </w:rPr>
        <w:t xml:space="preserve"> well </w:t>
      </w:r>
    </w:p>
    <w:p w14:paraId="44708DAA" w14:textId="53B18E0C" w:rsidR="00720160" w:rsidRPr="00720160" w:rsidRDefault="00462D13" w:rsidP="00941386">
      <w:pPr>
        <w:pStyle w:val="BodyText1"/>
        <w:numPr>
          <w:ilvl w:val="0"/>
          <w:numId w:val="15"/>
        </w:numPr>
        <w:rPr>
          <w:rFonts w:eastAsia="Times New Roman"/>
          <w:lang w:eastAsia="en-GB"/>
        </w:rPr>
      </w:pPr>
      <w:r>
        <w:rPr>
          <w:rFonts w:eastAsia="Times New Roman"/>
          <w:lang w:eastAsia="en-GB"/>
        </w:rPr>
        <w:t>Not at all</w:t>
      </w:r>
    </w:p>
    <w:p w14:paraId="303B56DC" w14:textId="13614750" w:rsidR="00720160" w:rsidRPr="00720160" w:rsidRDefault="00462D13" w:rsidP="00462D13">
      <w:pPr>
        <w:pStyle w:val="BodyText1"/>
        <w:rPr>
          <w:rFonts w:ascii="Segoe UI" w:eastAsia="Times New Roman" w:hAnsi="Segoe UI" w:cs="Segoe UI"/>
          <w:sz w:val="18"/>
          <w:szCs w:val="18"/>
          <w:lang w:eastAsia="en-GB"/>
        </w:rPr>
      </w:pPr>
      <w:r w:rsidRPr="00720160">
        <w:rPr>
          <w:b/>
          <w:bCs/>
          <w:noProof/>
        </w:rPr>
        <mc:AlternateContent>
          <mc:Choice Requires="wps">
            <w:drawing>
              <wp:anchor distT="45720" distB="45720" distL="114300" distR="114300" simplePos="0" relativeHeight="251658255" behindDoc="0" locked="0" layoutInCell="1" allowOverlap="1" wp14:anchorId="0832D3C2" wp14:editId="573ED787">
                <wp:simplePos x="0" y="0"/>
                <wp:positionH relativeFrom="column">
                  <wp:posOffset>-1270</wp:posOffset>
                </wp:positionH>
                <wp:positionV relativeFrom="paragraph">
                  <wp:posOffset>441960</wp:posOffset>
                </wp:positionV>
                <wp:extent cx="6158865" cy="946150"/>
                <wp:effectExtent l="0" t="0" r="13335" b="25400"/>
                <wp:wrapSquare wrapText="bothSides"/>
                <wp:docPr id="444131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946150"/>
                        </a:xfrm>
                        <a:prstGeom prst="rect">
                          <a:avLst/>
                        </a:prstGeom>
                        <a:solidFill>
                          <a:srgbClr val="FFFFFF"/>
                        </a:solidFill>
                        <a:ln w="9525">
                          <a:solidFill>
                            <a:srgbClr val="000000"/>
                          </a:solidFill>
                          <a:miter lim="800000"/>
                          <a:headEnd/>
                          <a:tailEnd/>
                        </a:ln>
                      </wps:spPr>
                      <wps:txbx>
                        <w:txbxContent>
                          <w:p w14:paraId="5CD784FD" w14:textId="77777777" w:rsidR="00720160" w:rsidRDefault="00720160" w:rsidP="007201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2D3C2" id="_x0000_s1045" type="#_x0000_t202" style="position:absolute;margin-left:-.1pt;margin-top:34.8pt;width:484.95pt;height:74.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">
                <v:textbox>
                  <w:txbxContent>
                    <w:p w14:paraId="5CD784FD" w14:textId="77777777" w:rsidR="00720160" w:rsidRDefault="00720160" w:rsidP="00720160"/>
                  </w:txbxContent>
                </v:textbox>
                <w10:wrap type="square"/>
              </v:shape>
            </w:pict>
          </mc:Fallback>
        </mc:AlternateContent>
      </w:r>
      <w:r w:rsidR="00720160" w:rsidRPr="00720160">
        <w:rPr>
          <w:rFonts w:eastAsia="Times New Roman"/>
          <w:lang w:eastAsia="en-GB"/>
        </w:rPr>
        <w:t>Please provide reasons for your views</w:t>
      </w:r>
    </w:p>
    <w:p w14:paraId="18A3E0A5" w14:textId="77777777" w:rsidR="006D6A0F" w:rsidRDefault="006D6A0F" w:rsidP="009A5F19">
      <w:pPr>
        <w:spacing w:after="240"/>
        <w:rPr>
          <w:rFonts w:ascii="Arial" w:hAnsi="Arial" w:cs="Arial"/>
          <w:b/>
          <w:bCs/>
        </w:rPr>
      </w:pPr>
    </w:p>
    <w:p w14:paraId="014C1050" w14:textId="77777777" w:rsidR="008C6EC2" w:rsidRDefault="008C6EC2">
      <w:pPr>
        <w:spacing w:line="24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br w:type="page"/>
      </w:r>
    </w:p>
    <w:p w14:paraId="53FD1194" w14:textId="5B665EB4" w:rsidR="00720160" w:rsidRPr="00720160" w:rsidRDefault="0019261A" w:rsidP="009A5F19">
      <w:pPr>
        <w:spacing w:after="240"/>
        <w:rPr>
          <w:rFonts w:ascii="Arial" w:hAnsi="Arial" w:cs="Arial"/>
          <w:b/>
          <w:bCs/>
        </w:rPr>
      </w:pPr>
      <w:r>
        <w:rPr>
          <w:rStyle w:val="normaltextrun"/>
          <w:rFonts w:ascii="Arial" w:hAnsi="Arial" w:cs="Arial"/>
          <w:color w:val="000000"/>
          <w:shd w:val="clear" w:color="auto" w:fill="FFFFFF"/>
        </w:rPr>
        <w:t>We think that it is important that an environmental performance rating has real time relevancy to enable everyone to take decisions based on that rating.</w:t>
      </w:r>
      <w:r>
        <w:rPr>
          <w:rStyle w:val="eop"/>
          <w:rFonts w:ascii="Arial" w:hAnsi="Arial" w:cs="Arial"/>
          <w:color w:val="000000"/>
          <w:shd w:val="clear" w:color="auto" w:fill="FFFFFF"/>
        </w:rPr>
        <w:t> </w:t>
      </w:r>
    </w:p>
    <w:p w14:paraId="0AB597AE" w14:textId="2534208B" w:rsidR="009A5F19" w:rsidRDefault="009A5F19" w:rsidP="004011CE">
      <w:pPr>
        <w:pStyle w:val="BodyText1"/>
        <w:rPr>
          <w:rStyle w:val="eop"/>
          <w:rFonts w:ascii="Arial" w:hAnsi="Arial" w:cs="Arial"/>
          <w:color w:val="000000"/>
          <w:shd w:val="clear" w:color="auto" w:fill="FFFFFF"/>
        </w:rPr>
      </w:pPr>
      <w:r w:rsidRPr="00DD7702">
        <w:rPr>
          <w:b/>
          <w:bCs/>
        </w:rPr>
        <w:t>Question 10:</w:t>
      </w:r>
      <w:r w:rsidRPr="00F41D68">
        <w:rPr>
          <w:shd w:val="clear" w:color="auto" w:fill="FFFFFF"/>
        </w:rPr>
        <w:t xml:space="preserve"> </w:t>
      </w:r>
      <w:r w:rsidR="00D870B2">
        <w:rPr>
          <w:rStyle w:val="normaltextrun"/>
          <w:rFonts w:ascii="Arial" w:hAnsi="Arial" w:cs="Arial"/>
          <w:color w:val="000000"/>
          <w:shd w:val="clear" w:color="auto" w:fill="FFFFFF"/>
        </w:rPr>
        <w:t>How far</w:t>
      </w:r>
      <w:r w:rsidR="00AD5590">
        <w:rPr>
          <w:rStyle w:val="normaltextrun"/>
          <w:rFonts w:ascii="Arial" w:hAnsi="Arial" w:cs="Arial"/>
          <w:color w:val="000000"/>
          <w:shd w:val="clear" w:color="auto" w:fill="FFFFFF"/>
        </w:rPr>
        <w:t xml:space="preserve"> do </w:t>
      </w:r>
      <w:r w:rsidRPr="00F41D68">
        <w:rPr>
          <w:rStyle w:val="normaltextrun"/>
          <w:rFonts w:ascii="Arial" w:hAnsi="Arial" w:cs="Arial"/>
          <w:color w:val="000000"/>
          <w:shd w:val="clear" w:color="auto" w:fill="FFFFFF"/>
        </w:rPr>
        <w:t xml:space="preserve">you agree </w:t>
      </w:r>
      <w:r w:rsidR="00AD5590">
        <w:rPr>
          <w:rStyle w:val="normaltextrun"/>
          <w:rFonts w:ascii="Arial" w:hAnsi="Arial" w:cs="Arial"/>
          <w:color w:val="000000"/>
          <w:shd w:val="clear" w:color="auto" w:fill="FFFFFF"/>
        </w:rPr>
        <w:t xml:space="preserve">or disagree </w:t>
      </w:r>
      <w:r w:rsidRPr="00F41D68">
        <w:rPr>
          <w:rStyle w:val="normaltextrun"/>
          <w:rFonts w:ascii="Arial" w:hAnsi="Arial" w:cs="Arial"/>
          <w:color w:val="000000"/>
          <w:shd w:val="clear" w:color="auto" w:fill="FFFFFF"/>
        </w:rPr>
        <w:t>that real time relevancy is important to enable everyone to take decisions based on an operators’ environmental performance rating?</w:t>
      </w:r>
      <w:r w:rsidRPr="00F41D68">
        <w:rPr>
          <w:rStyle w:val="eop"/>
          <w:rFonts w:ascii="Arial" w:hAnsi="Arial" w:cs="Arial"/>
          <w:color w:val="000000"/>
          <w:shd w:val="clear" w:color="auto" w:fill="FFFFFF"/>
        </w:rPr>
        <w:t> </w:t>
      </w:r>
    </w:p>
    <w:p w14:paraId="7F870B41" w14:textId="3B8C3BFE" w:rsidR="0019261A" w:rsidRPr="0019261A" w:rsidRDefault="0019261A" w:rsidP="00941386">
      <w:pPr>
        <w:pStyle w:val="BodyText1"/>
        <w:numPr>
          <w:ilvl w:val="0"/>
          <w:numId w:val="16"/>
        </w:numPr>
        <w:rPr>
          <w:rFonts w:eastAsia="Times New Roman"/>
          <w:lang w:eastAsia="en-GB"/>
        </w:rPr>
      </w:pPr>
      <w:r w:rsidRPr="0019261A">
        <w:rPr>
          <w:rFonts w:eastAsia="Times New Roman"/>
          <w:lang w:eastAsia="en-GB"/>
        </w:rPr>
        <w:t xml:space="preserve">Strongly </w:t>
      </w:r>
      <w:r w:rsidR="00E949E8">
        <w:rPr>
          <w:rFonts w:eastAsia="Times New Roman"/>
          <w:lang w:eastAsia="en-GB"/>
        </w:rPr>
        <w:t>a</w:t>
      </w:r>
      <w:r w:rsidRPr="0019261A">
        <w:rPr>
          <w:rFonts w:eastAsia="Times New Roman"/>
          <w:lang w:eastAsia="en-GB"/>
        </w:rPr>
        <w:t>gree  </w:t>
      </w:r>
    </w:p>
    <w:p w14:paraId="7AC7BA44" w14:textId="77777777" w:rsidR="0019261A" w:rsidRPr="0019261A" w:rsidRDefault="0019261A" w:rsidP="00941386">
      <w:pPr>
        <w:pStyle w:val="BodyText1"/>
        <w:numPr>
          <w:ilvl w:val="0"/>
          <w:numId w:val="16"/>
        </w:numPr>
        <w:rPr>
          <w:rFonts w:eastAsia="Times New Roman"/>
          <w:lang w:eastAsia="en-GB"/>
        </w:rPr>
      </w:pPr>
      <w:r w:rsidRPr="0019261A">
        <w:rPr>
          <w:rFonts w:eastAsia="Times New Roman"/>
          <w:lang w:eastAsia="en-GB"/>
        </w:rPr>
        <w:t>Agree  </w:t>
      </w:r>
    </w:p>
    <w:p w14:paraId="5B41B411" w14:textId="77777777" w:rsidR="0019261A" w:rsidRPr="0019261A" w:rsidRDefault="0019261A" w:rsidP="00941386">
      <w:pPr>
        <w:pStyle w:val="BodyText1"/>
        <w:numPr>
          <w:ilvl w:val="0"/>
          <w:numId w:val="16"/>
        </w:numPr>
        <w:rPr>
          <w:rFonts w:eastAsia="Times New Roman"/>
          <w:lang w:eastAsia="en-GB"/>
        </w:rPr>
      </w:pPr>
      <w:r w:rsidRPr="0019261A">
        <w:rPr>
          <w:rFonts w:eastAsia="Times New Roman"/>
          <w:lang w:eastAsia="en-GB"/>
        </w:rPr>
        <w:t>Neither agree nor disagree  </w:t>
      </w:r>
    </w:p>
    <w:p w14:paraId="02A5E9A3" w14:textId="77777777" w:rsidR="0019261A" w:rsidRPr="0019261A" w:rsidRDefault="0019261A" w:rsidP="00941386">
      <w:pPr>
        <w:pStyle w:val="BodyText1"/>
        <w:numPr>
          <w:ilvl w:val="0"/>
          <w:numId w:val="16"/>
        </w:numPr>
        <w:rPr>
          <w:rFonts w:eastAsia="Times New Roman"/>
          <w:lang w:eastAsia="en-GB"/>
        </w:rPr>
      </w:pPr>
      <w:r w:rsidRPr="0019261A">
        <w:rPr>
          <w:rFonts w:eastAsia="Times New Roman"/>
          <w:lang w:eastAsia="en-GB"/>
        </w:rPr>
        <w:t>Disagree  </w:t>
      </w:r>
    </w:p>
    <w:p w14:paraId="3200D68D" w14:textId="5AD8697B" w:rsidR="0019261A" w:rsidRDefault="0019261A" w:rsidP="00941386">
      <w:pPr>
        <w:pStyle w:val="BodyText1"/>
        <w:numPr>
          <w:ilvl w:val="0"/>
          <w:numId w:val="16"/>
        </w:numPr>
        <w:rPr>
          <w:rFonts w:eastAsia="Times New Roman"/>
          <w:lang w:eastAsia="en-GB"/>
        </w:rPr>
      </w:pPr>
      <w:r w:rsidRPr="0019261A">
        <w:rPr>
          <w:rFonts w:eastAsia="Times New Roman"/>
          <w:lang w:eastAsia="en-GB"/>
        </w:rPr>
        <w:t xml:space="preserve">Strongly </w:t>
      </w:r>
      <w:r w:rsidR="00E949E8">
        <w:rPr>
          <w:rFonts w:eastAsia="Times New Roman"/>
          <w:lang w:eastAsia="en-GB"/>
        </w:rPr>
        <w:t>d</w:t>
      </w:r>
      <w:r w:rsidRPr="0019261A">
        <w:rPr>
          <w:rFonts w:eastAsia="Times New Roman"/>
          <w:lang w:eastAsia="en-GB"/>
        </w:rPr>
        <w:t>isagree </w:t>
      </w:r>
    </w:p>
    <w:p w14:paraId="4842ADB7" w14:textId="7DC5A5AE" w:rsidR="00B625A9" w:rsidRPr="0019261A" w:rsidRDefault="00B625A9" w:rsidP="00941386">
      <w:pPr>
        <w:pStyle w:val="BodyText1"/>
        <w:numPr>
          <w:ilvl w:val="0"/>
          <w:numId w:val="16"/>
        </w:numPr>
        <w:rPr>
          <w:rFonts w:eastAsia="Times New Roman"/>
          <w:lang w:eastAsia="en-GB"/>
        </w:rPr>
      </w:pPr>
      <w:r>
        <w:rPr>
          <w:rFonts w:eastAsia="Times New Roman"/>
          <w:lang w:eastAsia="en-GB"/>
        </w:rPr>
        <w:t>Don’t know</w:t>
      </w:r>
    </w:p>
    <w:p w14:paraId="2E8951DD" w14:textId="25CAF43F" w:rsidR="0019261A" w:rsidRPr="00040CE0" w:rsidRDefault="005C7464" w:rsidP="004011CE">
      <w:pPr>
        <w:pStyle w:val="BodyText1"/>
        <w:rPr>
          <w:rFonts w:ascii="Segoe UI" w:eastAsia="Times New Roman" w:hAnsi="Segoe UI" w:cs="Segoe UI"/>
          <w:sz w:val="18"/>
          <w:szCs w:val="18"/>
          <w:lang w:eastAsia="en-GB"/>
        </w:rPr>
      </w:pPr>
      <w:r w:rsidRPr="00720160">
        <w:rPr>
          <w:b/>
          <w:bCs/>
          <w:noProof/>
        </w:rPr>
        <mc:AlternateContent>
          <mc:Choice Requires="wps">
            <w:drawing>
              <wp:anchor distT="45720" distB="45720" distL="114300" distR="114300" simplePos="0" relativeHeight="251658256" behindDoc="0" locked="0" layoutInCell="1" allowOverlap="1" wp14:anchorId="6BC9D631" wp14:editId="40992C01">
                <wp:simplePos x="0" y="0"/>
                <wp:positionH relativeFrom="column">
                  <wp:posOffset>19685</wp:posOffset>
                </wp:positionH>
                <wp:positionV relativeFrom="paragraph">
                  <wp:posOffset>284480</wp:posOffset>
                </wp:positionV>
                <wp:extent cx="6158865" cy="829310"/>
                <wp:effectExtent l="0" t="0" r="13335" b="27940"/>
                <wp:wrapSquare wrapText="bothSides"/>
                <wp:docPr id="1631760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29310"/>
                        </a:xfrm>
                        <a:prstGeom prst="rect">
                          <a:avLst/>
                        </a:prstGeom>
                        <a:solidFill>
                          <a:srgbClr val="FFFFFF"/>
                        </a:solidFill>
                        <a:ln w="9525">
                          <a:solidFill>
                            <a:srgbClr val="000000"/>
                          </a:solidFill>
                          <a:miter lim="800000"/>
                          <a:headEnd/>
                          <a:tailEnd/>
                        </a:ln>
                      </wps:spPr>
                      <wps:txbx>
                        <w:txbxContent>
                          <w:p w14:paraId="7DE19B11" w14:textId="77777777" w:rsidR="0019261A" w:rsidRDefault="0019261A" w:rsidP="00192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9D631" id="_x0000_s1046" type="#_x0000_t202" style="position:absolute;margin-left:1.55pt;margin-top:22.4pt;width:484.95pt;height:65.3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Z7FQIAACc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">
                <v:textbox>
                  <w:txbxContent>
                    <w:p w14:paraId="7DE19B11" w14:textId="77777777" w:rsidR="0019261A" w:rsidRDefault="0019261A" w:rsidP="0019261A"/>
                  </w:txbxContent>
                </v:textbox>
                <w10:wrap type="square"/>
              </v:shape>
            </w:pict>
          </mc:Fallback>
        </mc:AlternateContent>
      </w:r>
      <w:r w:rsidR="0019261A" w:rsidRPr="0019261A">
        <w:rPr>
          <w:rFonts w:eastAsia="Times New Roman"/>
          <w:lang w:eastAsia="en-GB"/>
        </w:rPr>
        <w:t>Please provide reasons for your views </w:t>
      </w:r>
    </w:p>
    <w:p w14:paraId="4BCD1481" w14:textId="77777777" w:rsidR="005C7464" w:rsidRDefault="005C7464" w:rsidP="005D70C6">
      <w:pPr>
        <w:spacing w:after="240"/>
        <w:rPr>
          <w:rStyle w:val="normaltextrun"/>
          <w:rFonts w:ascii="Arial" w:hAnsi="Arial" w:cs="Arial"/>
          <w:b/>
          <w:bCs/>
          <w:color w:val="000000"/>
          <w:shd w:val="clear" w:color="auto" w:fill="FFFFFF"/>
        </w:rPr>
      </w:pPr>
    </w:p>
    <w:p w14:paraId="702EFE6B" w14:textId="77777777" w:rsidR="00F84578" w:rsidRDefault="00F84578">
      <w:pPr>
        <w:spacing w:line="24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br w:type="page"/>
      </w:r>
    </w:p>
    <w:p w14:paraId="238F821A" w14:textId="609FDEB0" w:rsidR="005D70C6" w:rsidRDefault="081FC500" w:rsidP="005D70C6">
      <w:pPr>
        <w:spacing w:after="240"/>
        <w:rPr>
          <w:rFonts w:ascii="Arial" w:hAnsi="Arial" w:cs="Arial"/>
        </w:rPr>
      </w:pPr>
      <w:r>
        <w:rPr>
          <w:rStyle w:val="normaltextrun"/>
          <w:rFonts w:ascii="Arial" w:hAnsi="Arial" w:cs="Arial"/>
          <w:color w:val="000000"/>
          <w:shd w:val="clear" w:color="auto" w:fill="FFFFFF"/>
        </w:rPr>
        <w:t xml:space="preserve">The Compliance Assessment </w:t>
      </w:r>
      <w:r w:rsidR="78D3AD4D">
        <w:rPr>
          <w:rStyle w:val="normaltextrun"/>
          <w:rFonts w:ascii="Arial" w:hAnsi="Arial" w:cs="Arial"/>
          <w:color w:val="000000"/>
          <w:shd w:val="clear" w:color="auto" w:fill="FFFFFF"/>
        </w:rPr>
        <w:t xml:space="preserve">Scheme </w:t>
      </w:r>
      <w:r w:rsidR="1B1C9652">
        <w:rPr>
          <w:rStyle w:val="normaltextrun"/>
          <w:rFonts w:ascii="Arial" w:hAnsi="Arial" w:cs="Arial"/>
          <w:color w:val="000000"/>
          <w:shd w:val="clear" w:color="auto" w:fill="FFFFFF"/>
        </w:rPr>
        <w:t>that ran from</w:t>
      </w:r>
      <w:r w:rsidR="5A756399">
        <w:rPr>
          <w:rStyle w:val="normaltextrun"/>
          <w:rFonts w:ascii="Arial" w:hAnsi="Arial" w:cs="Arial"/>
          <w:color w:val="000000"/>
          <w:shd w:val="clear" w:color="auto" w:fill="FFFFFF"/>
        </w:rPr>
        <w:t xml:space="preserve"> 2009 to 2019</w:t>
      </w:r>
      <w:r w:rsidR="1B1C9652">
        <w:rPr>
          <w:rStyle w:val="normaltextrun"/>
          <w:rFonts w:ascii="Arial" w:hAnsi="Arial" w:cs="Arial"/>
          <w:color w:val="000000"/>
          <w:shd w:val="clear" w:color="auto" w:fill="FFFFFF"/>
        </w:rPr>
        <w:t xml:space="preserve"> </w:t>
      </w:r>
      <w:r w:rsidR="78D3AD4D">
        <w:rPr>
          <w:rStyle w:val="normaltextrun"/>
          <w:rFonts w:ascii="Arial" w:hAnsi="Arial" w:cs="Arial"/>
          <w:color w:val="000000"/>
          <w:shd w:val="clear" w:color="auto" w:fill="FFFFFF"/>
        </w:rPr>
        <w:t xml:space="preserve">rated an operator </w:t>
      </w:r>
      <w:r w:rsidR="4A05FDB1">
        <w:rPr>
          <w:rStyle w:val="normaltextrun"/>
          <w:rFonts w:ascii="Arial" w:hAnsi="Arial" w:cs="Arial"/>
          <w:color w:val="000000"/>
          <w:shd w:val="clear" w:color="auto" w:fill="FFFFFF"/>
        </w:rPr>
        <w:t>for one year</w:t>
      </w:r>
      <w:r w:rsidR="008459AC">
        <w:rPr>
          <w:rStyle w:val="normaltextrun"/>
          <w:rFonts w:ascii="Arial" w:hAnsi="Arial" w:cs="Arial"/>
          <w:color w:val="000000"/>
          <w:shd w:val="clear" w:color="auto" w:fill="FFFFFF"/>
        </w:rPr>
        <w:t xml:space="preserve"> and did not change until</w:t>
      </w:r>
      <w:r w:rsidR="00A5490C">
        <w:rPr>
          <w:rStyle w:val="normaltextrun"/>
          <w:rFonts w:ascii="Arial" w:hAnsi="Arial" w:cs="Arial"/>
          <w:color w:val="000000"/>
          <w:shd w:val="clear" w:color="auto" w:fill="FFFFFF"/>
        </w:rPr>
        <w:t xml:space="preserve"> the following year</w:t>
      </w:r>
      <w:r w:rsidR="4A05FDB1">
        <w:rPr>
          <w:rStyle w:val="normaltextrun"/>
          <w:rFonts w:ascii="Arial" w:hAnsi="Arial" w:cs="Arial"/>
          <w:color w:val="000000"/>
          <w:shd w:val="clear" w:color="auto" w:fill="FFFFFF"/>
        </w:rPr>
        <w:t xml:space="preserve">. </w:t>
      </w:r>
      <w:r w:rsidR="6F9D657A">
        <w:rPr>
          <w:rFonts w:ascii="Arial" w:hAnsi="Arial" w:cs="Arial"/>
        </w:rPr>
        <w:t xml:space="preserve">We propose </w:t>
      </w:r>
      <w:r w:rsidR="00D5663E">
        <w:rPr>
          <w:rFonts w:ascii="Arial" w:hAnsi="Arial" w:cs="Arial"/>
        </w:rPr>
        <w:t>that</w:t>
      </w:r>
      <w:r w:rsidR="007C5B7B">
        <w:rPr>
          <w:rFonts w:ascii="Arial" w:hAnsi="Arial" w:cs="Arial"/>
        </w:rPr>
        <w:t xml:space="preserve"> </w:t>
      </w:r>
      <w:r w:rsidR="00290A68">
        <w:rPr>
          <w:rFonts w:ascii="Arial" w:hAnsi="Arial" w:cs="Arial"/>
        </w:rPr>
        <w:t>a</w:t>
      </w:r>
      <w:r w:rsidR="00437478">
        <w:rPr>
          <w:rFonts w:ascii="Arial" w:hAnsi="Arial" w:cs="Arial"/>
        </w:rPr>
        <w:t>n environmental</w:t>
      </w:r>
      <w:r w:rsidR="00290A68">
        <w:rPr>
          <w:rFonts w:ascii="Arial" w:hAnsi="Arial" w:cs="Arial"/>
        </w:rPr>
        <w:t xml:space="preserve"> performance rating lasts </w:t>
      </w:r>
      <w:r w:rsidR="0074351B">
        <w:rPr>
          <w:rFonts w:ascii="Arial" w:hAnsi="Arial" w:cs="Arial"/>
        </w:rPr>
        <w:t xml:space="preserve">for </w:t>
      </w:r>
      <w:r w:rsidR="6F9D657A">
        <w:rPr>
          <w:rFonts w:ascii="Arial" w:hAnsi="Arial" w:cs="Arial"/>
        </w:rPr>
        <w:t xml:space="preserve">90 days </w:t>
      </w:r>
      <w:r w:rsidR="00290A68">
        <w:rPr>
          <w:rFonts w:ascii="Arial" w:hAnsi="Arial" w:cs="Arial"/>
        </w:rPr>
        <w:t xml:space="preserve">so that it </w:t>
      </w:r>
      <w:r w:rsidR="758DA1A4">
        <w:rPr>
          <w:rFonts w:ascii="Arial" w:hAnsi="Arial" w:cs="Arial"/>
        </w:rPr>
        <w:t>has</w:t>
      </w:r>
      <w:r w:rsidR="6F9D657A">
        <w:rPr>
          <w:rFonts w:ascii="Arial" w:hAnsi="Arial" w:cs="Arial"/>
        </w:rPr>
        <w:t xml:space="preserve"> real time </w:t>
      </w:r>
      <w:r w:rsidR="00B034B9">
        <w:rPr>
          <w:rFonts w:ascii="Arial" w:hAnsi="Arial" w:cs="Arial"/>
        </w:rPr>
        <w:t>relevancy but</w:t>
      </w:r>
      <w:r w:rsidR="44B3FB0A">
        <w:rPr>
          <w:rStyle w:val="normaltextrun"/>
          <w:rFonts w:ascii="Arial" w:hAnsi="Arial" w:cs="Arial"/>
          <w:color w:val="000000"/>
          <w:shd w:val="clear" w:color="auto" w:fill="FFFFFF"/>
        </w:rPr>
        <w:t xml:space="preserve"> also lasts a sufficient length of time to be meaningful</w:t>
      </w:r>
      <w:r w:rsidR="6F9D657A">
        <w:rPr>
          <w:rFonts w:ascii="Arial" w:hAnsi="Arial" w:cs="Arial"/>
        </w:rPr>
        <w:t xml:space="preserve">. </w:t>
      </w:r>
      <w:r w:rsidR="00AD6136">
        <w:rPr>
          <w:rFonts w:ascii="Arial" w:hAnsi="Arial" w:cs="Arial"/>
        </w:rPr>
        <w:t>A</w:t>
      </w:r>
      <w:r w:rsidR="6F9D657A">
        <w:rPr>
          <w:rFonts w:ascii="Arial" w:hAnsi="Arial" w:cs="Arial"/>
        </w:rPr>
        <w:t>n operator</w:t>
      </w:r>
      <w:r w:rsidR="00981230">
        <w:rPr>
          <w:rFonts w:ascii="Arial" w:hAnsi="Arial" w:cs="Arial"/>
        </w:rPr>
        <w:t xml:space="preserve">’s rating will change from </w:t>
      </w:r>
      <w:r w:rsidR="6F4B84D2" w:rsidRPr="0FE1E61E">
        <w:rPr>
          <w:rFonts w:ascii="Arial" w:hAnsi="Arial" w:cs="Arial"/>
        </w:rPr>
        <w:t>‘</w:t>
      </w:r>
      <w:r w:rsidR="57C76D40">
        <w:rPr>
          <w:rFonts w:ascii="Arial" w:hAnsi="Arial" w:cs="Arial"/>
        </w:rPr>
        <w:t>U</w:t>
      </w:r>
      <w:r w:rsidR="6F9D657A">
        <w:rPr>
          <w:rFonts w:ascii="Arial" w:hAnsi="Arial" w:cs="Arial"/>
        </w:rPr>
        <w:t>nacceptable</w:t>
      </w:r>
      <w:r w:rsidR="00981230">
        <w:rPr>
          <w:rFonts w:ascii="Arial" w:hAnsi="Arial" w:cs="Arial"/>
        </w:rPr>
        <w:t>’</w:t>
      </w:r>
      <w:r w:rsidR="6F9D657A">
        <w:rPr>
          <w:rFonts w:ascii="Arial" w:hAnsi="Arial" w:cs="Arial"/>
        </w:rPr>
        <w:t xml:space="preserve"> to </w:t>
      </w:r>
      <w:r w:rsidR="09280722" w:rsidRPr="0FE1E61E">
        <w:rPr>
          <w:rFonts w:ascii="Arial" w:hAnsi="Arial" w:cs="Arial"/>
        </w:rPr>
        <w:t>‘</w:t>
      </w:r>
      <w:r w:rsidR="2D5F5B71" w:rsidRPr="0FE1E61E">
        <w:rPr>
          <w:rFonts w:ascii="Arial" w:hAnsi="Arial" w:cs="Arial"/>
        </w:rPr>
        <w:t>N</w:t>
      </w:r>
      <w:r w:rsidR="6F9D657A">
        <w:rPr>
          <w:rFonts w:ascii="Arial" w:hAnsi="Arial" w:cs="Arial"/>
        </w:rPr>
        <w:t>o known issues</w:t>
      </w:r>
      <w:r w:rsidR="6C787719" w:rsidRPr="0FE1E61E">
        <w:rPr>
          <w:rFonts w:ascii="Arial" w:hAnsi="Arial" w:cs="Arial"/>
        </w:rPr>
        <w:t>’</w:t>
      </w:r>
      <w:r w:rsidR="6F9D657A">
        <w:rPr>
          <w:rFonts w:ascii="Arial" w:hAnsi="Arial" w:cs="Arial"/>
        </w:rPr>
        <w:t xml:space="preserve"> after 90 days</w:t>
      </w:r>
      <w:r w:rsidR="57C76D40">
        <w:rPr>
          <w:rFonts w:ascii="Arial" w:hAnsi="Arial" w:cs="Arial"/>
        </w:rPr>
        <w:t xml:space="preserve">, subject to all compliance </w:t>
      </w:r>
      <w:r w:rsidR="00454F3C">
        <w:rPr>
          <w:rFonts w:ascii="Arial" w:hAnsi="Arial" w:cs="Arial"/>
        </w:rPr>
        <w:t xml:space="preserve">issues </w:t>
      </w:r>
      <w:r w:rsidR="57C76D40">
        <w:rPr>
          <w:rFonts w:ascii="Arial" w:hAnsi="Arial" w:cs="Arial"/>
        </w:rPr>
        <w:t>being resolved</w:t>
      </w:r>
      <w:r w:rsidR="6F9D657A">
        <w:rPr>
          <w:rFonts w:ascii="Arial" w:hAnsi="Arial" w:cs="Arial"/>
        </w:rPr>
        <w:t>.</w:t>
      </w:r>
      <w:r w:rsidR="57C76D40">
        <w:rPr>
          <w:rFonts w:ascii="Arial" w:hAnsi="Arial" w:cs="Arial"/>
        </w:rPr>
        <w:t xml:space="preserve"> </w:t>
      </w:r>
      <w:r w:rsidR="007258BA">
        <w:rPr>
          <w:rFonts w:ascii="Arial" w:hAnsi="Arial" w:cs="Arial"/>
        </w:rPr>
        <w:t>E</w:t>
      </w:r>
      <w:r w:rsidR="57C76D40">
        <w:rPr>
          <w:rFonts w:ascii="Arial" w:hAnsi="Arial" w:cs="Arial"/>
        </w:rPr>
        <w:t xml:space="preserve">qually, where </w:t>
      </w:r>
      <w:r w:rsidR="00CF0F92">
        <w:rPr>
          <w:rFonts w:ascii="Arial" w:hAnsi="Arial" w:cs="Arial"/>
        </w:rPr>
        <w:t>an operator is</w:t>
      </w:r>
      <w:r w:rsidR="57C76D40">
        <w:rPr>
          <w:rFonts w:ascii="Arial" w:hAnsi="Arial" w:cs="Arial"/>
        </w:rPr>
        <w:t xml:space="preserve"> </w:t>
      </w:r>
      <w:r w:rsidR="448D3E4D" w:rsidRPr="0FE1E61E">
        <w:rPr>
          <w:rFonts w:ascii="Arial" w:hAnsi="Arial" w:cs="Arial"/>
        </w:rPr>
        <w:t>‘</w:t>
      </w:r>
      <w:r w:rsidR="57C76D40" w:rsidRPr="08BEA79E">
        <w:rPr>
          <w:rFonts w:ascii="Arial" w:hAnsi="Arial" w:cs="Arial"/>
        </w:rPr>
        <w:t>Good</w:t>
      </w:r>
      <w:r w:rsidR="0021CAC5" w:rsidRPr="0FE1E61E">
        <w:rPr>
          <w:rFonts w:ascii="Arial" w:hAnsi="Arial" w:cs="Arial"/>
        </w:rPr>
        <w:t>’</w:t>
      </w:r>
      <w:r w:rsidR="57C76D40" w:rsidRPr="08BEA79E">
        <w:rPr>
          <w:rFonts w:ascii="Arial" w:hAnsi="Arial" w:cs="Arial"/>
        </w:rPr>
        <w:t xml:space="preserve"> </w:t>
      </w:r>
      <w:r w:rsidR="00A129A7">
        <w:rPr>
          <w:rFonts w:ascii="Arial" w:hAnsi="Arial" w:cs="Arial"/>
        </w:rPr>
        <w:t>their rating will</w:t>
      </w:r>
      <w:r w:rsidR="57C76D40" w:rsidRPr="08BEA79E">
        <w:rPr>
          <w:rFonts w:ascii="Arial" w:hAnsi="Arial" w:cs="Arial"/>
        </w:rPr>
        <w:t xml:space="preserve"> revert to </w:t>
      </w:r>
      <w:r w:rsidR="136C8279" w:rsidRPr="0FE1E61E">
        <w:rPr>
          <w:rFonts w:ascii="Arial" w:hAnsi="Arial" w:cs="Arial"/>
        </w:rPr>
        <w:t>‘’</w:t>
      </w:r>
      <w:r w:rsidR="710445F4" w:rsidRPr="0FE1E61E">
        <w:rPr>
          <w:rFonts w:ascii="Arial" w:hAnsi="Arial" w:cs="Arial"/>
        </w:rPr>
        <w:t>N</w:t>
      </w:r>
      <w:r w:rsidR="57C76D40">
        <w:rPr>
          <w:rFonts w:ascii="Arial" w:hAnsi="Arial" w:cs="Arial"/>
        </w:rPr>
        <w:t>o known issues</w:t>
      </w:r>
      <w:r w:rsidR="4D048B12" w:rsidRPr="0FE1E61E">
        <w:rPr>
          <w:rFonts w:ascii="Arial" w:hAnsi="Arial" w:cs="Arial"/>
        </w:rPr>
        <w:t>’</w:t>
      </w:r>
      <w:r w:rsidR="57C76D40">
        <w:rPr>
          <w:rFonts w:ascii="Arial" w:hAnsi="Arial" w:cs="Arial"/>
        </w:rPr>
        <w:t xml:space="preserve"> after 90 days. </w:t>
      </w:r>
      <w:r w:rsidR="5B48DAD8">
        <w:rPr>
          <w:rFonts w:ascii="Arial" w:hAnsi="Arial" w:cs="Arial"/>
        </w:rPr>
        <w:t xml:space="preserve">We think that with easy access to performance history </w:t>
      </w:r>
      <w:r w:rsidR="011D385A">
        <w:rPr>
          <w:rFonts w:ascii="Arial" w:hAnsi="Arial" w:cs="Arial"/>
        </w:rPr>
        <w:t xml:space="preserve">and </w:t>
      </w:r>
      <w:r w:rsidR="6539E6AB">
        <w:rPr>
          <w:rFonts w:ascii="Arial" w:hAnsi="Arial" w:cs="Arial"/>
        </w:rPr>
        <w:t>th</w:t>
      </w:r>
      <w:r w:rsidR="0D93BDD2">
        <w:rPr>
          <w:rFonts w:ascii="Arial" w:hAnsi="Arial" w:cs="Arial"/>
        </w:rPr>
        <w:t>e</w:t>
      </w:r>
      <w:r w:rsidR="6539E6AB">
        <w:rPr>
          <w:rFonts w:ascii="Arial" w:hAnsi="Arial" w:cs="Arial"/>
        </w:rPr>
        <w:t xml:space="preserve"> fact that a new </w:t>
      </w:r>
      <w:r w:rsidR="001B474E">
        <w:rPr>
          <w:rFonts w:ascii="Arial" w:hAnsi="Arial" w:cs="Arial"/>
        </w:rPr>
        <w:t xml:space="preserve">environmental </w:t>
      </w:r>
      <w:r w:rsidR="6539E6AB">
        <w:rPr>
          <w:rFonts w:ascii="Arial" w:hAnsi="Arial" w:cs="Arial"/>
        </w:rPr>
        <w:t xml:space="preserve">performance </w:t>
      </w:r>
      <w:r w:rsidR="53888033">
        <w:rPr>
          <w:rFonts w:ascii="Arial" w:hAnsi="Arial" w:cs="Arial"/>
        </w:rPr>
        <w:t>rating will be calculated after every compliance verification activity</w:t>
      </w:r>
      <w:r w:rsidR="00E030AB">
        <w:rPr>
          <w:rFonts w:ascii="Arial" w:hAnsi="Arial" w:cs="Arial"/>
        </w:rPr>
        <w:t xml:space="preserve">, </w:t>
      </w:r>
      <w:r w:rsidR="007F4E37">
        <w:rPr>
          <w:rFonts w:ascii="Arial" w:hAnsi="Arial" w:cs="Arial"/>
        </w:rPr>
        <w:t>a rating that lasts 90 days</w:t>
      </w:r>
      <w:r w:rsidR="53888033">
        <w:rPr>
          <w:rFonts w:ascii="Arial" w:hAnsi="Arial" w:cs="Arial"/>
        </w:rPr>
        <w:t xml:space="preserve"> helps provide an accurate picture of </w:t>
      </w:r>
      <w:r w:rsidR="007232C4">
        <w:rPr>
          <w:rFonts w:ascii="Arial" w:hAnsi="Arial" w:cs="Arial"/>
        </w:rPr>
        <w:t xml:space="preserve">environmental </w:t>
      </w:r>
      <w:r w:rsidR="53888033">
        <w:rPr>
          <w:rFonts w:ascii="Arial" w:hAnsi="Arial" w:cs="Arial"/>
        </w:rPr>
        <w:t>performance.</w:t>
      </w:r>
      <w:r w:rsidR="00EB48DD">
        <w:rPr>
          <w:rFonts w:ascii="Arial" w:hAnsi="Arial" w:cs="Arial"/>
        </w:rPr>
        <w:t xml:space="preserve"> Note, where </w:t>
      </w:r>
      <w:r w:rsidR="000B125D">
        <w:rPr>
          <w:rFonts w:ascii="Arial" w:hAnsi="Arial" w:cs="Arial"/>
        </w:rPr>
        <w:t>a</w:t>
      </w:r>
      <w:r w:rsidR="00CD5A75">
        <w:rPr>
          <w:rFonts w:ascii="Arial" w:hAnsi="Arial" w:cs="Arial"/>
        </w:rPr>
        <w:t>ny compliance issues are un</w:t>
      </w:r>
      <w:r w:rsidR="00B92613">
        <w:rPr>
          <w:rFonts w:ascii="Arial" w:hAnsi="Arial" w:cs="Arial"/>
        </w:rPr>
        <w:t>resolved a</w:t>
      </w:r>
      <w:r w:rsidR="008E1AC6">
        <w:rPr>
          <w:rFonts w:ascii="Arial" w:hAnsi="Arial" w:cs="Arial"/>
        </w:rPr>
        <w:t xml:space="preserve"> ‘Below expectations’ or ‘Unacceptable’ </w:t>
      </w:r>
      <w:r w:rsidR="00250BDD">
        <w:rPr>
          <w:rFonts w:ascii="Arial" w:hAnsi="Arial" w:cs="Arial"/>
        </w:rPr>
        <w:t>will stay in place until we receive evidence that all compliance issues are resolved, see figure 11</w:t>
      </w:r>
      <w:r w:rsidR="001E6FBD">
        <w:rPr>
          <w:rFonts w:ascii="Arial" w:hAnsi="Arial" w:cs="Arial"/>
        </w:rPr>
        <w:t xml:space="preserve"> </w:t>
      </w:r>
      <w:r w:rsidR="00491B7E">
        <w:rPr>
          <w:rFonts w:ascii="Arial" w:hAnsi="Arial" w:cs="Arial"/>
        </w:rPr>
        <w:t>(section 9.2)</w:t>
      </w:r>
      <w:r w:rsidR="00250BDD">
        <w:rPr>
          <w:rFonts w:ascii="Arial" w:hAnsi="Arial" w:cs="Arial"/>
        </w:rPr>
        <w:t>.</w:t>
      </w:r>
    </w:p>
    <w:p w14:paraId="13C5998B" w14:textId="31C74995" w:rsidR="00265BE7" w:rsidRPr="00FC3EC1" w:rsidRDefault="00265BE7" w:rsidP="00265BE7">
      <w:pPr>
        <w:spacing w:after="240"/>
        <w:rPr>
          <w:rStyle w:val="normaltextrun"/>
          <w:rFonts w:ascii="Arial" w:hAnsi="Arial" w:cs="Arial"/>
        </w:rPr>
      </w:pPr>
      <w:r w:rsidRPr="7517B363">
        <w:rPr>
          <w:rFonts w:ascii="Arial" w:hAnsi="Arial" w:cs="Arial"/>
          <w:b/>
          <w:bCs/>
        </w:rPr>
        <w:t>Question 11:</w:t>
      </w:r>
      <w:r w:rsidRPr="7517B363">
        <w:rPr>
          <w:rFonts w:ascii="Arial" w:hAnsi="Arial" w:cs="Arial"/>
        </w:rPr>
        <w:t xml:space="preserve"> </w:t>
      </w:r>
      <w:r w:rsidR="00D870B2">
        <w:rPr>
          <w:rStyle w:val="normaltextrun"/>
          <w:rFonts w:ascii="Arial" w:hAnsi="Arial" w:cs="Arial"/>
          <w:color w:val="000000"/>
        </w:rPr>
        <w:t>How far do you agree or disagree</w:t>
      </w:r>
      <w:r w:rsidRPr="4CD7B2CE">
        <w:rPr>
          <w:rStyle w:val="normaltextrun"/>
          <w:rFonts w:ascii="Arial" w:hAnsi="Arial" w:cs="Arial"/>
          <w:color w:val="000000"/>
        </w:rPr>
        <w:t xml:space="preserve"> that the duration of 90 days is an appropriate timescale</w:t>
      </w:r>
      <w:r w:rsidRPr="00F41D68" w:rsidDel="00340C2E">
        <w:rPr>
          <w:rStyle w:val="normaltextrun"/>
          <w:rFonts w:ascii="Arial" w:hAnsi="Arial" w:cs="Arial"/>
          <w:color w:val="000000"/>
          <w:shd w:val="clear" w:color="auto" w:fill="FFFFFF"/>
        </w:rPr>
        <w:t xml:space="preserve"> for an environmental performance rating to enable real time relevancy? </w:t>
      </w:r>
    </w:p>
    <w:p w14:paraId="6CBED08C" w14:textId="09B66D3F" w:rsidR="00265BE7" w:rsidRPr="0019261A" w:rsidRDefault="00265BE7" w:rsidP="00941386">
      <w:pPr>
        <w:pStyle w:val="BodyText1"/>
        <w:numPr>
          <w:ilvl w:val="0"/>
          <w:numId w:val="17"/>
        </w:numPr>
        <w:rPr>
          <w:rFonts w:eastAsia="Times New Roman"/>
          <w:lang w:eastAsia="en-GB"/>
        </w:rPr>
      </w:pPr>
      <w:r w:rsidRPr="0019261A">
        <w:rPr>
          <w:rFonts w:eastAsia="Times New Roman"/>
          <w:lang w:eastAsia="en-GB"/>
        </w:rPr>
        <w:t xml:space="preserve">Strongly </w:t>
      </w:r>
      <w:r w:rsidR="00041A8D">
        <w:rPr>
          <w:rFonts w:eastAsia="Times New Roman"/>
          <w:lang w:eastAsia="en-GB"/>
        </w:rPr>
        <w:t>a</w:t>
      </w:r>
      <w:r w:rsidRPr="0019261A">
        <w:rPr>
          <w:rFonts w:eastAsia="Times New Roman"/>
          <w:lang w:eastAsia="en-GB"/>
        </w:rPr>
        <w:t>gree  </w:t>
      </w:r>
    </w:p>
    <w:p w14:paraId="6F53690B" w14:textId="77777777" w:rsidR="00265BE7" w:rsidRPr="0019261A" w:rsidRDefault="00265BE7" w:rsidP="00941386">
      <w:pPr>
        <w:pStyle w:val="BodyText1"/>
        <w:numPr>
          <w:ilvl w:val="0"/>
          <w:numId w:val="17"/>
        </w:numPr>
        <w:rPr>
          <w:rFonts w:eastAsia="Times New Roman"/>
          <w:lang w:eastAsia="en-GB"/>
        </w:rPr>
      </w:pPr>
      <w:r w:rsidRPr="0019261A">
        <w:rPr>
          <w:rFonts w:eastAsia="Times New Roman"/>
          <w:lang w:eastAsia="en-GB"/>
        </w:rPr>
        <w:t>Agree  </w:t>
      </w:r>
    </w:p>
    <w:p w14:paraId="6DF1B145" w14:textId="77777777" w:rsidR="00265BE7" w:rsidRPr="0019261A" w:rsidRDefault="00265BE7" w:rsidP="00941386">
      <w:pPr>
        <w:pStyle w:val="BodyText1"/>
        <w:numPr>
          <w:ilvl w:val="0"/>
          <w:numId w:val="17"/>
        </w:numPr>
        <w:rPr>
          <w:rFonts w:eastAsia="Times New Roman"/>
          <w:lang w:eastAsia="en-GB"/>
        </w:rPr>
      </w:pPr>
      <w:r w:rsidRPr="0019261A">
        <w:rPr>
          <w:rFonts w:eastAsia="Times New Roman"/>
          <w:lang w:eastAsia="en-GB"/>
        </w:rPr>
        <w:t>Neither agree nor disagree  </w:t>
      </w:r>
    </w:p>
    <w:p w14:paraId="6C2AA205" w14:textId="77777777" w:rsidR="00265BE7" w:rsidRPr="0019261A" w:rsidRDefault="00265BE7" w:rsidP="00941386">
      <w:pPr>
        <w:pStyle w:val="BodyText1"/>
        <w:numPr>
          <w:ilvl w:val="0"/>
          <w:numId w:val="17"/>
        </w:numPr>
        <w:rPr>
          <w:rFonts w:eastAsia="Times New Roman"/>
          <w:lang w:eastAsia="en-GB"/>
        </w:rPr>
      </w:pPr>
      <w:r w:rsidRPr="0019261A">
        <w:rPr>
          <w:rFonts w:eastAsia="Times New Roman"/>
          <w:lang w:eastAsia="en-GB"/>
        </w:rPr>
        <w:t>Disagree  </w:t>
      </w:r>
    </w:p>
    <w:p w14:paraId="3A9680B2" w14:textId="5BC83AC0" w:rsidR="00265BE7" w:rsidRDefault="00265BE7" w:rsidP="00941386">
      <w:pPr>
        <w:pStyle w:val="BodyText1"/>
        <w:numPr>
          <w:ilvl w:val="0"/>
          <w:numId w:val="17"/>
        </w:numPr>
        <w:rPr>
          <w:rFonts w:eastAsia="Times New Roman"/>
          <w:lang w:eastAsia="en-GB"/>
        </w:rPr>
      </w:pPr>
      <w:r w:rsidRPr="0019261A">
        <w:rPr>
          <w:rFonts w:eastAsia="Times New Roman"/>
          <w:lang w:eastAsia="en-GB"/>
        </w:rPr>
        <w:t xml:space="preserve">Strongly </w:t>
      </w:r>
      <w:r w:rsidR="00041A8D">
        <w:rPr>
          <w:rFonts w:eastAsia="Times New Roman"/>
          <w:lang w:eastAsia="en-GB"/>
        </w:rPr>
        <w:t>d</w:t>
      </w:r>
      <w:r w:rsidRPr="0019261A">
        <w:rPr>
          <w:rFonts w:eastAsia="Times New Roman"/>
          <w:lang w:eastAsia="en-GB"/>
        </w:rPr>
        <w:t>isagree </w:t>
      </w:r>
    </w:p>
    <w:p w14:paraId="2D9642A4" w14:textId="6DC88ECE" w:rsidR="00FC3EC1" w:rsidRPr="00265BE7" w:rsidRDefault="00265BE7" w:rsidP="00941386">
      <w:pPr>
        <w:pStyle w:val="BodyText1"/>
        <w:numPr>
          <w:ilvl w:val="0"/>
          <w:numId w:val="17"/>
        </w:numPr>
        <w:rPr>
          <w:rFonts w:eastAsia="Times New Roman"/>
          <w:lang w:eastAsia="en-GB"/>
        </w:rPr>
      </w:pPr>
      <w:r>
        <w:rPr>
          <w:rFonts w:eastAsia="Times New Roman"/>
          <w:lang w:eastAsia="en-GB"/>
        </w:rPr>
        <w:t>Don’t know</w:t>
      </w:r>
    </w:p>
    <w:p w14:paraId="45F8DA81" w14:textId="211938AF" w:rsidR="008E285D" w:rsidRPr="008E285D" w:rsidRDefault="00566D74" w:rsidP="007725E7">
      <w:pPr>
        <w:spacing w:line="240" w:lineRule="auto"/>
        <w:textAlignment w:val="baseline"/>
        <w:rPr>
          <w:rFonts w:ascii="Segoe UI" w:eastAsia="Times New Roman" w:hAnsi="Segoe UI" w:cs="Segoe UI"/>
          <w:sz w:val="18"/>
          <w:szCs w:val="18"/>
          <w:lang w:eastAsia="en-GB"/>
        </w:rPr>
      </w:pPr>
      <w:r w:rsidRPr="00720160">
        <w:rPr>
          <w:b/>
          <w:bCs/>
          <w:noProof/>
        </w:rPr>
        <mc:AlternateContent>
          <mc:Choice Requires="wps">
            <w:drawing>
              <wp:anchor distT="45720" distB="45720" distL="114300" distR="114300" simplePos="0" relativeHeight="251658257" behindDoc="0" locked="0" layoutInCell="1" allowOverlap="1" wp14:anchorId="73945BE6" wp14:editId="5D04AA42">
                <wp:simplePos x="0" y="0"/>
                <wp:positionH relativeFrom="column">
                  <wp:posOffset>19685</wp:posOffset>
                </wp:positionH>
                <wp:positionV relativeFrom="paragraph">
                  <wp:posOffset>396240</wp:posOffset>
                </wp:positionV>
                <wp:extent cx="6137275" cy="542925"/>
                <wp:effectExtent l="0" t="0" r="15875" b="28575"/>
                <wp:wrapSquare wrapText="bothSides"/>
                <wp:docPr id="85727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542925"/>
                        </a:xfrm>
                        <a:prstGeom prst="rect">
                          <a:avLst/>
                        </a:prstGeom>
                        <a:solidFill>
                          <a:srgbClr val="FFFFFF"/>
                        </a:solidFill>
                        <a:ln w="9525">
                          <a:solidFill>
                            <a:srgbClr val="000000"/>
                          </a:solidFill>
                          <a:miter lim="800000"/>
                          <a:headEnd/>
                          <a:tailEnd/>
                        </a:ln>
                      </wps:spPr>
                      <wps:txbx>
                        <w:txbxContent>
                          <w:p w14:paraId="010D68E9" w14:textId="77777777" w:rsidR="007D7C4A" w:rsidRDefault="007D7C4A" w:rsidP="007D7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45BE6" id="_x0000_s1047" type="#_x0000_t202" style="position:absolute;margin-left:1.55pt;margin-top:31.2pt;width:483.25pt;height:42.7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">
                <v:textbox>
                  <w:txbxContent>
                    <w:p w14:paraId="010D68E9" w14:textId="77777777" w:rsidR="007D7C4A" w:rsidRDefault="007D7C4A" w:rsidP="007D7C4A"/>
                  </w:txbxContent>
                </v:textbox>
                <w10:wrap type="square"/>
              </v:shape>
            </w:pict>
          </mc:Fallback>
        </mc:AlternateContent>
      </w:r>
      <w:r w:rsidR="008E285D" w:rsidRPr="008E285D">
        <w:rPr>
          <w:rFonts w:ascii="Arial" w:eastAsia="Times New Roman" w:hAnsi="Arial" w:cs="Arial"/>
          <w:lang w:eastAsia="en-GB"/>
        </w:rPr>
        <w:t>Please provide reasons for your views </w:t>
      </w:r>
    </w:p>
    <w:p w14:paraId="6851620D" w14:textId="3B901242" w:rsidR="008E285D" w:rsidRPr="00F41D68" w:rsidRDefault="008E285D" w:rsidP="009A5F19">
      <w:pPr>
        <w:spacing w:after="240"/>
        <w:rPr>
          <w:rFonts w:ascii="Arial" w:hAnsi="Arial" w:cs="Arial"/>
        </w:rPr>
      </w:pPr>
    </w:p>
    <w:p w14:paraId="2E958FD5" w14:textId="77777777" w:rsidR="00594F38" w:rsidRDefault="00540C32" w:rsidP="00594F38">
      <w:r>
        <w:rPr>
          <w:noProof/>
        </w:rPr>
        <mc:AlternateContent>
          <mc:Choice Requires="wps">
            <w:drawing>
              <wp:anchor distT="45720" distB="45720" distL="114300" distR="114300" simplePos="0" relativeHeight="251658258" behindDoc="0" locked="0" layoutInCell="1" allowOverlap="1" wp14:anchorId="7EFB1EB4" wp14:editId="3C9BECDD">
                <wp:simplePos x="0" y="0"/>
                <wp:positionH relativeFrom="column">
                  <wp:posOffset>635</wp:posOffset>
                </wp:positionH>
                <wp:positionV relativeFrom="paragraph">
                  <wp:posOffset>1207135</wp:posOffset>
                </wp:positionV>
                <wp:extent cx="6158865" cy="361950"/>
                <wp:effectExtent l="0" t="0" r="13335" b="19050"/>
                <wp:wrapSquare wrapText="bothSides"/>
                <wp:docPr id="777988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61950"/>
                        </a:xfrm>
                        <a:prstGeom prst="rect">
                          <a:avLst/>
                        </a:prstGeom>
                        <a:solidFill>
                          <a:srgbClr val="FFFFFF"/>
                        </a:solidFill>
                        <a:ln w="9525">
                          <a:solidFill>
                            <a:srgbClr val="000000"/>
                          </a:solidFill>
                          <a:miter lim="800000"/>
                          <a:headEnd/>
                          <a:tailEnd/>
                        </a:ln>
                      </wps:spPr>
                      <wps:txbx>
                        <w:txbxContent>
                          <w:p w14:paraId="0C925A62" w14:textId="2D17D5D1" w:rsidR="007D7C4A" w:rsidRDefault="007D7C4A" w:rsidP="007D7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B1EB4" id="_x0000_s1048" type="#_x0000_t202" style="position:absolute;margin-left:.05pt;margin-top:95.05pt;width:484.95pt;height:28.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">
                <v:textbox>
                  <w:txbxContent>
                    <w:p w14:paraId="0C925A62" w14:textId="2D17D5D1" w:rsidR="007D7C4A" w:rsidRDefault="007D7C4A" w:rsidP="007D7C4A"/>
                  </w:txbxContent>
                </v:textbox>
                <w10:wrap type="square"/>
              </v:shape>
            </w:pict>
          </mc:Fallback>
        </mc:AlternateContent>
      </w:r>
      <w:r w:rsidR="007725E7">
        <w:rPr>
          <w:rStyle w:val="normaltextrun"/>
          <w:rFonts w:ascii="Arial" w:hAnsi="Arial" w:cs="Arial"/>
          <w:color w:val="000000"/>
          <w:shd w:val="clear" w:color="auto" w:fill="FFFFFF"/>
        </w:rPr>
        <w:t xml:space="preserve">If you think an </w:t>
      </w:r>
      <w:r w:rsidR="00E43E13">
        <w:rPr>
          <w:rStyle w:val="normaltextrun"/>
          <w:rFonts w:ascii="Arial" w:hAnsi="Arial" w:cs="Arial"/>
          <w:color w:val="000000"/>
          <w:shd w:val="clear" w:color="auto" w:fill="FFFFFF"/>
        </w:rPr>
        <w:t>environmental</w:t>
      </w:r>
      <w:r w:rsidR="00FF4DEE">
        <w:rPr>
          <w:rStyle w:val="normaltextrun"/>
          <w:rFonts w:ascii="Arial" w:hAnsi="Arial" w:cs="Arial"/>
          <w:color w:val="000000"/>
          <w:shd w:val="clear" w:color="auto" w:fill="FFFFFF"/>
        </w:rPr>
        <w:t xml:space="preserve"> performance rating should last </w:t>
      </w:r>
      <w:r w:rsidR="00E43E13">
        <w:rPr>
          <w:rStyle w:val="normaltextrun"/>
          <w:rFonts w:ascii="Arial" w:hAnsi="Arial" w:cs="Arial"/>
          <w:color w:val="000000"/>
          <w:shd w:val="clear" w:color="auto" w:fill="FFFFFF"/>
        </w:rPr>
        <w:t>more or less than 90 days</w:t>
      </w:r>
      <w:r w:rsidR="007D7C4A">
        <w:rPr>
          <w:rStyle w:val="normaltextrun"/>
          <w:rFonts w:ascii="Arial" w:hAnsi="Arial" w:cs="Arial"/>
          <w:color w:val="000000"/>
          <w:shd w:val="clear" w:color="auto" w:fill="FFFFFF"/>
        </w:rPr>
        <w:t>, how many days do you think an environmental performance rating should last?</w:t>
      </w:r>
      <w:r>
        <w:rPr>
          <w:rStyle w:val="normaltextrun"/>
          <w:rFonts w:ascii="Arial" w:hAnsi="Arial" w:cs="Arial"/>
          <w:color w:val="000000"/>
          <w:shd w:val="clear" w:color="auto" w:fill="FFFFFF"/>
        </w:rPr>
        <w:t xml:space="preserve"> </w:t>
      </w:r>
      <w:r>
        <w:t>Please enter number of days.</w:t>
      </w:r>
    </w:p>
    <w:p w14:paraId="3B5CF707" w14:textId="5E0CDD60" w:rsidR="00FB50DF" w:rsidRPr="00594F38" w:rsidRDefault="00FB50DF" w:rsidP="00594F38">
      <w:r w:rsidRPr="00FB50DF">
        <w:rPr>
          <w:b/>
          <w:bCs/>
        </w:rPr>
        <w:t>Rule 7: If a major non-compliance is repeated and it is the same cause, environmental performance is rated as ‘Unacceptable’.</w:t>
      </w:r>
    </w:p>
    <w:p w14:paraId="0A120260" w14:textId="0B118D0E" w:rsidR="002B76A6" w:rsidRDefault="002B76A6" w:rsidP="008B7820">
      <w:pPr>
        <w:pStyle w:val="BodyText1"/>
        <w:rPr>
          <w:b/>
          <w:bCs/>
        </w:rPr>
      </w:pPr>
      <w:r>
        <w:rPr>
          <w:rStyle w:val="normaltextrun"/>
          <w:rFonts w:ascii="Arial" w:hAnsi="Arial" w:cs="Arial"/>
          <w:color w:val="000000"/>
          <w:shd w:val="clear" w:color="auto" w:fill="FFFFFF"/>
        </w:rPr>
        <w:t xml:space="preserve">Repeat </w:t>
      </w:r>
      <w:r w:rsidR="002541A9">
        <w:rPr>
          <w:rStyle w:val="normaltextrun"/>
          <w:rFonts w:ascii="Arial" w:hAnsi="Arial" w:cs="Arial"/>
          <w:color w:val="000000"/>
          <w:shd w:val="clear" w:color="auto" w:fill="FFFFFF"/>
        </w:rPr>
        <w:t>compliance issues</w:t>
      </w:r>
      <w:r>
        <w:rPr>
          <w:rStyle w:val="normaltextrun"/>
          <w:rFonts w:ascii="Arial" w:hAnsi="Arial" w:cs="Arial"/>
          <w:color w:val="000000"/>
          <w:shd w:val="clear" w:color="auto" w:fill="FFFFFF"/>
        </w:rPr>
        <w:t xml:space="preserve"> can indicate environmental performance issues. This is why we will have a 365-day lookback to assess repeat </w:t>
      </w:r>
      <w:r w:rsidR="002E4728">
        <w:rPr>
          <w:rStyle w:val="normaltextrun"/>
          <w:rFonts w:ascii="Arial" w:hAnsi="Arial" w:cs="Arial"/>
          <w:color w:val="000000"/>
          <w:shd w:val="clear" w:color="auto" w:fill="FFFFFF"/>
        </w:rPr>
        <w:t>n</w:t>
      </w:r>
      <w:r>
        <w:rPr>
          <w:rStyle w:val="normaltextrun"/>
          <w:rFonts w:ascii="Arial" w:hAnsi="Arial" w:cs="Arial"/>
          <w:color w:val="000000"/>
          <w:shd w:val="clear" w:color="auto" w:fill="FFFFFF"/>
        </w:rPr>
        <w:t xml:space="preserve">on-compliance or </w:t>
      </w:r>
      <w:r w:rsidR="0064191E">
        <w:rPr>
          <w:rStyle w:val="normaltextrun"/>
          <w:rFonts w:ascii="Arial" w:hAnsi="Arial" w:cs="Arial"/>
          <w:color w:val="000000"/>
          <w:shd w:val="clear" w:color="auto" w:fill="FFFFFF"/>
        </w:rPr>
        <w:t>m</w:t>
      </w:r>
      <w:r>
        <w:rPr>
          <w:rStyle w:val="normaltextrun"/>
          <w:rFonts w:ascii="Arial" w:hAnsi="Arial" w:cs="Arial"/>
          <w:color w:val="000000"/>
          <w:shd w:val="clear" w:color="auto" w:fill="FFFFFF"/>
        </w:rPr>
        <w:t>ajor non-compliance</w:t>
      </w:r>
      <w:r w:rsidR="00C609C5">
        <w:rPr>
          <w:rStyle w:val="normaltextrun"/>
          <w:rFonts w:ascii="Arial" w:hAnsi="Arial" w:cs="Arial"/>
          <w:color w:val="000000"/>
          <w:shd w:val="clear" w:color="auto" w:fill="FFFFFF"/>
        </w:rPr>
        <w:t>.</w:t>
      </w:r>
    </w:p>
    <w:p w14:paraId="2C6D1BC7" w14:textId="00601AFA" w:rsidR="00830427" w:rsidRDefault="009A5F19" w:rsidP="009A5F19">
      <w:pPr>
        <w:spacing w:after="240"/>
        <w:rPr>
          <w:rStyle w:val="normaltextrun"/>
          <w:rFonts w:ascii="Arial" w:hAnsi="Arial" w:cs="Arial"/>
          <w:color w:val="000000"/>
          <w:shd w:val="clear" w:color="auto" w:fill="FFFFFF"/>
        </w:rPr>
      </w:pPr>
      <w:r w:rsidRPr="0039584D">
        <w:rPr>
          <w:rFonts w:ascii="Arial" w:hAnsi="Arial" w:cs="Arial"/>
          <w:b/>
          <w:bCs/>
        </w:rPr>
        <w:t>Question 12:</w:t>
      </w:r>
      <w:r w:rsidRPr="00F41D68">
        <w:rPr>
          <w:rFonts w:ascii="Arial" w:hAnsi="Arial" w:cs="Arial"/>
        </w:rPr>
        <w:t xml:space="preserve"> </w:t>
      </w:r>
      <w:r w:rsidR="001F37C0">
        <w:rPr>
          <w:rStyle w:val="normaltextrun"/>
          <w:rFonts w:ascii="Arial" w:hAnsi="Arial" w:cs="Arial"/>
          <w:color w:val="000000"/>
          <w:shd w:val="clear" w:color="auto" w:fill="FFFFFF"/>
        </w:rPr>
        <w:t>How fair is a</w:t>
      </w:r>
      <w:r w:rsidRPr="00F41D68">
        <w:rPr>
          <w:rStyle w:val="normaltextrun"/>
          <w:rFonts w:ascii="Arial" w:hAnsi="Arial" w:cs="Arial"/>
          <w:color w:val="000000"/>
          <w:shd w:val="clear" w:color="auto" w:fill="FFFFFF"/>
        </w:rPr>
        <w:t xml:space="preserve"> 365</w:t>
      </w:r>
      <w:r w:rsidR="00B918D7">
        <w:rPr>
          <w:rStyle w:val="normaltextrun"/>
          <w:rFonts w:ascii="Arial" w:hAnsi="Arial" w:cs="Arial"/>
          <w:color w:val="000000"/>
          <w:shd w:val="clear" w:color="auto" w:fill="FFFFFF"/>
        </w:rPr>
        <w:t>-</w:t>
      </w:r>
      <w:r w:rsidRPr="00F41D68">
        <w:rPr>
          <w:rStyle w:val="normaltextrun"/>
          <w:rFonts w:ascii="Arial" w:hAnsi="Arial" w:cs="Arial"/>
          <w:color w:val="000000"/>
          <w:shd w:val="clear" w:color="auto" w:fill="FFFFFF"/>
        </w:rPr>
        <w:t>day</w:t>
      </w:r>
      <w:r w:rsidR="00B918D7">
        <w:rPr>
          <w:rStyle w:val="normaltextrun"/>
          <w:rFonts w:ascii="Arial" w:hAnsi="Arial" w:cs="Arial"/>
          <w:color w:val="000000"/>
          <w:shd w:val="clear" w:color="auto" w:fill="FFFFFF"/>
        </w:rPr>
        <w:t xml:space="preserve"> lookback period for</w:t>
      </w:r>
      <w:r w:rsidRPr="00F41D68">
        <w:rPr>
          <w:rStyle w:val="normaltextrun"/>
          <w:rFonts w:ascii="Arial" w:hAnsi="Arial" w:cs="Arial"/>
          <w:color w:val="000000"/>
          <w:shd w:val="clear" w:color="auto" w:fill="FFFFFF"/>
        </w:rPr>
        <w:t xml:space="preserve"> assess</w:t>
      </w:r>
      <w:r w:rsidR="00B918D7">
        <w:rPr>
          <w:rStyle w:val="normaltextrun"/>
          <w:rFonts w:ascii="Arial" w:hAnsi="Arial" w:cs="Arial"/>
          <w:color w:val="000000"/>
          <w:shd w:val="clear" w:color="auto" w:fill="FFFFFF"/>
        </w:rPr>
        <w:t>ing</w:t>
      </w:r>
      <w:r w:rsidRPr="00F41D68">
        <w:rPr>
          <w:rStyle w:val="normaltextrun"/>
          <w:rFonts w:ascii="Arial" w:hAnsi="Arial" w:cs="Arial"/>
          <w:color w:val="000000"/>
          <w:shd w:val="clear" w:color="auto" w:fill="FFFFFF"/>
        </w:rPr>
        <w:t xml:space="preserve"> repeat compliance issues?</w:t>
      </w:r>
    </w:p>
    <w:p w14:paraId="2327CA86" w14:textId="77777777" w:rsidR="00837F8B" w:rsidRPr="00674FBA" w:rsidRDefault="00837F8B" w:rsidP="00941386">
      <w:pPr>
        <w:pStyle w:val="BodyText1"/>
        <w:numPr>
          <w:ilvl w:val="0"/>
          <w:numId w:val="18"/>
        </w:numPr>
      </w:pPr>
      <w:r w:rsidRPr="00674FBA">
        <w:rPr>
          <w:rStyle w:val="cf01"/>
          <w:rFonts w:asciiTheme="minorHAnsi" w:hAnsiTheme="minorHAnsi" w:cstheme="minorBidi"/>
          <w:sz w:val="24"/>
          <w:szCs w:val="24"/>
        </w:rPr>
        <w:t>Very fair</w:t>
      </w:r>
    </w:p>
    <w:p w14:paraId="48914A99" w14:textId="77777777" w:rsidR="00837F8B" w:rsidRPr="00674FBA" w:rsidRDefault="00837F8B" w:rsidP="00941386">
      <w:pPr>
        <w:pStyle w:val="BodyText1"/>
        <w:numPr>
          <w:ilvl w:val="0"/>
          <w:numId w:val="18"/>
        </w:numPr>
      </w:pPr>
      <w:r w:rsidRPr="00674FBA">
        <w:rPr>
          <w:rStyle w:val="cf01"/>
          <w:rFonts w:asciiTheme="minorHAnsi" w:hAnsiTheme="minorHAnsi" w:cstheme="minorBidi"/>
          <w:sz w:val="24"/>
          <w:szCs w:val="24"/>
        </w:rPr>
        <w:t>Fair</w:t>
      </w:r>
    </w:p>
    <w:p w14:paraId="08E7BA35" w14:textId="77777777" w:rsidR="00837F8B" w:rsidRPr="00674FBA" w:rsidRDefault="00837F8B" w:rsidP="00941386">
      <w:pPr>
        <w:pStyle w:val="BodyText1"/>
        <w:numPr>
          <w:ilvl w:val="0"/>
          <w:numId w:val="18"/>
        </w:numPr>
      </w:pPr>
      <w:r w:rsidRPr="00674FBA">
        <w:rPr>
          <w:rStyle w:val="cf01"/>
          <w:rFonts w:asciiTheme="minorHAnsi" w:hAnsiTheme="minorHAnsi" w:cstheme="minorBidi"/>
          <w:sz w:val="24"/>
          <w:szCs w:val="24"/>
        </w:rPr>
        <w:t>Neither fair nor unfair</w:t>
      </w:r>
    </w:p>
    <w:p w14:paraId="3CDF48F0" w14:textId="77777777" w:rsidR="00837F8B" w:rsidRPr="00674FBA" w:rsidRDefault="00837F8B" w:rsidP="00941386">
      <w:pPr>
        <w:pStyle w:val="BodyText1"/>
        <w:numPr>
          <w:ilvl w:val="0"/>
          <w:numId w:val="18"/>
        </w:numPr>
      </w:pPr>
      <w:r w:rsidRPr="00674FBA">
        <w:rPr>
          <w:rStyle w:val="cf01"/>
          <w:rFonts w:asciiTheme="minorHAnsi" w:hAnsiTheme="minorHAnsi" w:cstheme="minorBidi"/>
          <w:sz w:val="24"/>
          <w:szCs w:val="24"/>
        </w:rPr>
        <w:t>Unfair</w:t>
      </w:r>
    </w:p>
    <w:p w14:paraId="5CFDF62E" w14:textId="77777777" w:rsidR="00837F8B" w:rsidRPr="00674FBA" w:rsidRDefault="00837F8B" w:rsidP="00941386">
      <w:pPr>
        <w:pStyle w:val="BodyText1"/>
        <w:numPr>
          <w:ilvl w:val="0"/>
          <w:numId w:val="18"/>
        </w:numPr>
      </w:pPr>
      <w:r w:rsidRPr="00674FBA">
        <w:rPr>
          <w:rStyle w:val="cf01"/>
          <w:rFonts w:asciiTheme="minorHAnsi" w:hAnsiTheme="minorHAnsi" w:cstheme="minorBidi"/>
          <w:sz w:val="24"/>
          <w:szCs w:val="24"/>
        </w:rPr>
        <w:t>Very unfair</w:t>
      </w:r>
    </w:p>
    <w:p w14:paraId="15DA1822" w14:textId="77777777" w:rsidR="00837F8B" w:rsidRPr="00674FBA" w:rsidRDefault="00837F8B" w:rsidP="00941386">
      <w:pPr>
        <w:pStyle w:val="BodyText1"/>
        <w:numPr>
          <w:ilvl w:val="0"/>
          <w:numId w:val="18"/>
        </w:numPr>
      </w:pPr>
      <w:r w:rsidRPr="00674FBA">
        <w:rPr>
          <w:rStyle w:val="cf01"/>
          <w:rFonts w:asciiTheme="minorHAnsi" w:hAnsiTheme="minorHAnsi" w:cstheme="minorBidi"/>
          <w:sz w:val="24"/>
          <w:szCs w:val="24"/>
        </w:rPr>
        <w:t>Don’t know</w:t>
      </w:r>
    </w:p>
    <w:p w14:paraId="11CAF85B" w14:textId="77777777" w:rsidR="00887AE1" w:rsidRPr="00887AE1" w:rsidRDefault="00887AE1" w:rsidP="00887AE1">
      <w:pPr>
        <w:spacing w:line="240" w:lineRule="auto"/>
        <w:textAlignment w:val="baseline"/>
        <w:rPr>
          <w:rFonts w:ascii="Segoe UI" w:eastAsia="Times New Roman" w:hAnsi="Segoe UI" w:cs="Segoe UI"/>
          <w:sz w:val="18"/>
          <w:szCs w:val="18"/>
          <w:lang w:eastAsia="en-GB"/>
        </w:rPr>
      </w:pPr>
      <w:r w:rsidRPr="00887AE1">
        <w:rPr>
          <w:rFonts w:ascii="Arial" w:eastAsia="Times New Roman" w:hAnsi="Arial" w:cs="Arial"/>
          <w:lang w:eastAsia="en-GB"/>
        </w:rPr>
        <w:t>Please provide reasons for your views </w:t>
      </w:r>
    </w:p>
    <w:p w14:paraId="4944C7F9" w14:textId="62CFCF02" w:rsidR="00887AE1" w:rsidRPr="00F41D68" w:rsidRDefault="00887AE1" w:rsidP="009A5F19">
      <w:pPr>
        <w:spacing w:after="240"/>
        <w:rPr>
          <w:rStyle w:val="normaltextrun"/>
          <w:rFonts w:ascii="Arial" w:hAnsi="Arial" w:cs="Arial"/>
          <w:color w:val="000000"/>
          <w:shd w:val="clear" w:color="auto" w:fill="FFFFFF"/>
        </w:rPr>
      </w:pPr>
      <w:r w:rsidRPr="00720160">
        <w:rPr>
          <w:b/>
          <w:bCs/>
          <w:noProof/>
        </w:rPr>
        <mc:AlternateContent>
          <mc:Choice Requires="wps">
            <w:drawing>
              <wp:anchor distT="45720" distB="45720" distL="114300" distR="114300" simplePos="0" relativeHeight="251658259" behindDoc="0" locked="0" layoutInCell="1" allowOverlap="1" wp14:anchorId="5945615B" wp14:editId="44DA5391">
                <wp:simplePos x="0" y="0"/>
                <wp:positionH relativeFrom="column">
                  <wp:posOffset>-1270</wp:posOffset>
                </wp:positionH>
                <wp:positionV relativeFrom="paragraph">
                  <wp:posOffset>240030</wp:posOffset>
                </wp:positionV>
                <wp:extent cx="6158865" cy="775970"/>
                <wp:effectExtent l="0" t="0" r="13335" b="24130"/>
                <wp:wrapSquare wrapText="bothSides"/>
                <wp:docPr id="1868630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75970"/>
                        </a:xfrm>
                        <a:prstGeom prst="rect">
                          <a:avLst/>
                        </a:prstGeom>
                        <a:solidFill>
                          <a:srgbClr val="FFFFFF"/>
                        </a:solidFill>
                        <a:ln w="9525">
                          <a:solidFill>
                            <a:srgbClr val="000000"/>
                          </a:solidFill>
                          <a:miter lim="800000"/>
                          <a:headEnd/>
                          <a:tailEnd/>
                        </a:ln>
                      </wps:spPr>
                      <wps:txbx>
                        <w:txbxContent>
                          <w:p w14:paraId="15E5B8B2" w14:textId="77777777" w:rsidR="00887AE1" w:rsidRDefault="00887AE1" w:rsidP="00887A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5615B" id="_x0000_s1049" type="#_x0000_t202" style="position:absolute;margin-left:-.1pt;margin-top:18.9pt;width:484.95pt;height:61.1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">
                <v:textbox>
                  <w:txbxContent>
                    <w:p w14:paraId="15E5B8B2" w14:textId="77777777" w:rsidR="00887AE1" w:rsidRDefault="00887AE1" w:rsidP="00887AE1"/>
                  </w:txbxContent>
                </v:textbox>
                <w10:wrap type="square"/>
              </v:shape>
            </w:pict>
          </mc:Fallback>
        </mc:AlternateContent>
      </w:r>
    </w:p>
    <w:p w14:paraId="16A31B8D" w14:textId="1B06662C" w:rsidR="00594F38" w:rsidRDefault="00EE146A" w:rsidP="00594F38">
      <w:r>
        <w:rPr>
          <w:noProof/>
        </w:rPr>
        <mc:AlternateContent>
          <mc:Choice Requires="wps">
            <w:drawing>
              <wp:anchor distT="45720" distB="45720" distL="114300" distR="114300" simplePos="0" relativeHeight="251658270" behindDoc="0" locked="0" layoutInCell="1" allowOverlap="1" wp14:anchorId="2D1E22CF" wp14:editId="0CD587A5">
                <wp:simplePos x="0" y="0"/>
                <wp:positionH relativeFrom="column">
                  <wp:posOffset>-1270</wp:posOffset>
                </wp:positionH>
                <wp:positionV relativeFrom="paragraph">
                  <wp:posOffset>1217930</wp:posOffset>
                </wp:positionV>
                <wp:extent cx="6158865" cy="457200"/>
                <wp:effectExtent l="0" t="0" r="13335" b="19050"/>
                <wp:wrapSquare wrapText="bothSides"/>
                <wp:docPr id="433400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57200"/>
                        </a:xfrm>
                        <a:prstGeom prst="rect">
                          <a:avLst/>
                        </a:prstGeom>
                        <a:solidFill>
                          <a:srgbClr val="FFFFFF"/>
                        </a:solidFill>
                        <a:ln w="9525">
                          <a:solidFill>
                            <a:srgbClr val="000000"/>
                          </a:solidFill>
                          <a:miter lim="800000"/>
                          <a:headEnd/>
                          <a:tailEnd/>
                        </a:ln>
                      </wps:spPr>
                      <wps:txbx>
                        <w:txbxContent>
                          <w:p w14:paraId="148D8A7B" w14:textId="4A9D7BCC" w:rsidR="00EE146A" w:rsidRDefault="00EE146A" w:rsidP="00EE1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E22CF" id="_x0000_s1050" type="#_x0000_t202" style="position:absolute;margin-left:-.1pt;margin-top:95.9pt;width:484.95pt;height:36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">
                <v:textbox>
                  <w:txbxContent>
                    <w:p w14:paraId="148D8A7B" w14:textId="4A9D7BCC" w:rsidR="00EE146A" w:rsidRDefault="00EE146A" w:rsidP="00EE146A"/>
                  </w:txbxContent>
                </v:textbox>
                <w10:wrap type="square"/>
              </v:shape>
            </w:pict>
          </mc:Fallback>
        </mc:AlternateContent>
      </w:r>
      <w:r w:rsidR="009E1A3B">
        <w:rPr>
          <w:rFonts w:ascii="Arial" w:hAnsi="Arial" w:cs="Arial"/>
        </w:rPr>
        <w:t xml:space="preserve">If you think a 365-day lookback period </w:t>
      </w:r>
      <w:r>
        <w:rPr>
          <w:rFonts w:ascii="Arial" w:hAnsi="Arial" w:cs="Arial"/>
        </w:rPr>
        <w:t xml:space="preserve">is unfair, how many days do you think is appropriate? </w:t>
      </w:r>
      <w:r w:rsidR="00594F38">
        <w:t>Please enter number of days</w:t>
      </w:r>
      <w:r w:rsidR="00177F91">
        <w:t>.</w:t>
      </w:r>
    </w:p>
    <w:p w14:paraId="377D8DEE" w14:textId="0A64ACEB" w:rsidR="00141C7F" w:rsidRPr="009E1A3B" w:rsidRDefault="00141C7F" w:rsidP="009A5F19">
      <w:pPr>
        <w:spacing w:after="240"/>
        <w:rPr>
          <w:rFonts w:ascii="Arial" w:hAnsi="Arial" w:cs="Arial"/>
        </w:rPr>
      </w:pPr>
    </w:p>
    <w:p w14:paraId="3AA6A219" w14:textId="7AABECFC" w:rsidR="00141C7F" w:rsidRDefault="00141C7F" w:rsidP="009A5F19">
      <w:pPr>
        <w:spacing w:after="240"/>
        <w:rPr>
          <w:rFonts w:ascii="Arial" w:hAnsi="Arial" w:cs="Arial"/>
          <w:b/>
          <w:bCs/>
        </w:rPr>
      </w:pPr>
    </w:p>
    <w:p w14:paraId="5378CBCA" w14:textId="77777777" w:rsidR="00F94471" w:rsidRDefault="00F94471">
      <w:pPr>
        <w:spacing w:line="240" w:lineRule="auto"/>
        <w:rPr>
          <w:rFonts w:ascii="Arial" w:hAnsi="Arial" w:cs="Arial"/>
          <w:b/>
          <w:bCs/>
        </w:rPr>
      </w:pPr>
      <w:r>
        <w:rPr>
          <w:rFonts w:ascii="Arial" w:hAnsi="Arial" w:cs="Arial"/>
          <w:b/>
          <w:bCs/>
        </w:rPr>
        <w:br w:type="page"/>
      </w:r>
    </w:p>
    <w:p w14:paraId="072DC75A" w14:textId="593136CD" w:rsidR="009A5F19" w:rsidRDefault="009A5F19" w:rsidP="009A5F19">
      <w:pPr>
        <w:spacing w:after="240"/>
        <w:rPr>
          <w:rFonts w:ascii="Arial" w:hAnsi="Arial" w:cs="Arial"/>
        </w:rPr>
      </w:pPr>
      <w:r w:rsidRPr="00D9050D">
        <w:rPr>
          <w:rFonts w:ascii="Arial" w:hAnsi="Arial" w:cs="Arial"/>
          <w:b/>
          <w:bCs/>
        </w:rPr>
        <w:t>Question 1</w:t>
      </w:r>
      <w:r>
        <w:rPr>
          <w:rFonts w:ascii="Arial" w:hAnsi="Arial" w:cs="Arial"/>
          <w:b/>
          <w:bCs/>
        </w:rPr>
        <w:t>3</w:t>
      </w:r>
      <w:r w:rsidRPr="00D9050D">
        <w:rPr>
          <w:rFonts w:ascii="Arial" w:hAnsi="Arial" w:cs="Arial"/>
          <w:b/>
          <w:bCs/>
        </w:rPr>
        <w:t>:</w:t>
      </w:r>
      <w:r w:rsidRPr="00F41D68">
        <w:rPr>
          <w:rFonts w:ascii="Arial" w:hAnsi="Arial" w:cs="Arial"/>
        </w:rPr>
        <w:t xml:space="preserve"> </w:t>
      </w:r>
      <w:r w:rsidR="00BB2B91">
        <w:rPr>
          <w:rFonts w:ascii="Arial" w:hAnsi="Arial" w:cs="Arial"/>
        </w:rPr>
        <w:t xml:space="preserve">How </w:t>
      </w:r>
      <w:proofErr w:type="spellStart"/>
      <w:r w:rsidR="00BB2B91">
        <w:rPr>
          <w:rFonts w:ascii="Arial" w:hAnsi="Arial" w:cs="Arial"/>
        </w:rPr>
        <w:t>fair</w:t>
      </w:r>
      <w:proofErr w:type="spellEnd"/>
      <w:r w:rsidR="00BB2B91">
        <w:rPr>
          <w:rFonts w:ascii="Arial" w:hAnsi="Arial" w:cs="Arial"/>
        </w:rPr>
        <w:t xml:space="preserve"> do you think the proposed</w:t>
      </w:r>
      <w:r w:rsidRPr="00F41D68">
        <w:rPr>
          <w:rFonts w:ascii="Arial" w:hAnsi="Arial" w:cs="Arial"/>
        </w:rPr>
        <w:t xml:space="preserve"> Environmental Performance Assessment Scheme is?</w:t>
      </w:r>
    </w:p>
    <w:p w14:paraId="1CC04990" w14:textId="77777777" w:rsidR="00BB2B91" w:rsidRPr="00674FBA" w:rsidRDefault="00BB2B91" w:rsidP="00941386">
      <w:pPr>
        <w:pStyle w:val="BodyText1"/>
        <w:numPr>
          <w:ilvl w:val="0"/>
          <w:numId w:val="19"/>
        </w:numPr>
      </w:pPr>
      <w:r w:rsidRPr="00674FBA">
        <w:rPr>
          <w:rStyle w:val="cf01"/>
          <w:rFonts w:asciiTheme="minorHAnsi" w:hAnsiTheme="minorHAnsi" w:cstheme="minorBidi"/>
          <w:sz w:val="24"/>
          <w:szCs w:val="24"/>
        </w:rPr>
        <w:t>Very fair</w:t>
      </w:r>
    </w:p>
    <w:p w14:paraId="17D2DB2D" w14:textId="77777777" w:rsidR="00BB2B91" w:rsidRPr="00674FBA" w:rsidRDefault="00BB2B91" w:rsidP="00941386">
      <w:pPr>
        <w:pStyle w:val="BodyText1"/>
        <w:numPr>
          <w:ilvl w:val="0"/>
          <w:numId w:val="19"/>
        </w:numPr>
      </w:pPr>
      <w:r w:rsidRPr="00674FBA">
        <w:rPr>
          <w:rStyle w:val="cf01"/>
          <w:rFonts w:asciiTheme="minorHAnsi" w:hAnsiTheme="minorHAnsi" w:cstheme="minorBidi"/>
          <w:sz w:val="24"/>
          <w:szCs w:val="24"/>
        </w:rPr>
        <w:t>Fair</w:t>
      </w:r>
    </w:p>
    <w:p w14:paraId="3E9F52DC" w14:textId="5E2D02B4" w:rsidR="00E93D36" w:rsidRPr="00674FBA" w:rsidRDefault="00BB2B91" w:rsidP="00E93D36">
      <w:pPr>
        <w:pStyle w:val="BodyText1"/>
        <w:numPr>
          <w:ilvl w:val="0"/>
          <w:numId w:val="19"/>
        </w:numPr>
      </w:pPr>
      <w:r w:rsidRPr="00674FBA">
        <w:rPr>
          <w:rStyle w:val="cf01"/>
          <w:rFonts w:asciiTheme="minorHAnsi" w:hAnsiTheme="minorHAnsi" w:cstheme="minorBidi"/>
          <w:sz w:val="24"/>
          <w:szCs w:val="24"/>
        </w:rPr>
        <w:t>Neither fair nor unfair</w:t>
      </w:r>
    </w:p>
    <w:p w14:paraId="1D0DE47C" w14:textId="77777777" w:rsidR="00BB2B91" w:rsidRPr="00674FBA" w:rsidRDefault="00BB2B91" w:rsidP="00941386">
      <w:pPr>
        <w:pStyle w:val="BodyText1"/>
        <w:numPr>
          <w:ilvl w:val="0"/>
          <w:numId w:val="19"/>
        </w:numPr>
      </w:pPr>
      <w:r w:rsidRPr="00674FBA">
        <w:rPr>
          <w:rStyle w:val="cf01"/>
          <w:rFonts w:asciiTheme="minorHAnsi" w:hAnsiTheme="minorHAnsi" w:cstheme="minorBidi"/>
          <w:sz w:val="24"/>
          <w:szCs w:val="24"/>
        </w:rPr>
        <w:t>Unfair</w:t>
      </w:r>
    </w:p>
    <w:p w14:paraId="3903327A" w14:textId="77777777" w:rsidR="00BB2B91" w:rsidRPr="00674FBA" w:rsidRDefault="00BB2B91" w:rsidP="00941386">
      <w:pPr>
        <w:pStyle w:val="BodyText1"/>
        <w:numPr>
          <w:ilvl w:val="0"/>
          <w:numId w:val="19"/>
        </w:numPr>
      </w:pPr>
      <w:r w:rsidRPr="00674FBA">
        <w:rPr>
          <w:rStyle w:val="cf01"/>
          <w:rFonts w:asciiTheme="minorHAnsi" w:hAnsiTheme="minorHAnsi" w:cstheme="minorBidi"/>
          <w:sz w:val="24"/>
          <w:szCs w:val="24"/>
        </w:rPr>
        <w:t>Very unfair</w:t>
      </w:r>
    </w:p>
    <w:p w14:paraId="4AB44C75" w14:textId="77777777" w:rsidR="00BB2B91" w:rsidRPr="00674FBA" w:rsidRDefault="00BB2B91" w:rsidP="00941386">
      <w:pPr>
        <w:pStyle w:val="BodyText1"/>
        <w:numPr>
          <w:ilvl w:val="0"/>
          <w:numId w:val="19"/>
        </w:numPr>
      </w:pPr>
      <w:r w:rsidRPr="00674FBA">
        <w:rPr>
          <w:rStyle w:val="cf01"/>
          <w:rFonts w:asciiTheme="minorHAnsi" w:hAnsiTheme="minorHAnsi" w:cstheme="minorBidi"/>
          <w:sz w:val="24"/>
          <w:szCs w:val="24"/>
        </w:rPr>
        <w:t>Don’t know</w:t>
      </w:r>
    </w:p>
    <w:p w14:paraId="21E230C9" w14:textId="624A4A22" w:rsidR="00667E07" w:rsidRPr="00887AE1" w:rsidRDefault="00667E07" w:rsidP="00667E07">
      <w:pPr>
        <w:spacing w:line="240" w:lineRule="auto"/>
        <w:textAlignment w:val="baseline"/>
        <w:rPr>
          <w:rFonts w:ascii="Segoe UI" w:eastAsia="Times New Roman" w:hAnsi="Segoe UI" w:cs="Segoe UI"/>
          <w:sz w:val="18"/>
          <w:szCs w:val="18"/>
          <w:lang w:eastAsia="en-GB"/>
        </w:rPr>
      </w:pPr>
      <w:r w:rsidRPr="00720160">
        <w:rPr>
          <w:b/>
          <w:bCs/>
          <w:noProof/>
        </w:rPr>
        <mc:AlternateContent>
          <mc:Choice Requires="wps">
            <w:drawing>
              <wp:anchor distT="45720" distB="45720" distL="114300" distR="114300" simplePos="0" relativeHeight="251658260" behindDoc="0" locked="0" layoutInCell="1" allowOverlap="1" wp14:anchorId="5ACBD471" wp14:editId="0A2A8435">
                <wp:simplePos x="0" y="0"/>
                <wp:positionH relativeFrom="column">
                  <wp:posOffset>-1270</wp:posOffset>
                </wp:positionH>
                <wp:positionV relativeFrom="paragraph">
                  <wp:posOffset>388620</wp:posOffset>
                </wp:positionV>
                <wp:extent cx="6158865" cy="882015"/>
                <wp:effectExtent l="0" t="0" r="13335" b="13335"/>
                <wp:wrapSquare wrapText="bothSides"/>
                <wp:docPr id="1993748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82015"/>
                        </a:xfrm>
                        <a:prstGeom prst="rect">
                          <a:avLst/>
                        </a:prstGeom>
                        <a:solidFill>
                          <a:srgbClr val="FFFFFF"/>
                        </a:solidFill>
                        <a:ln w="9525">
                          <a:solidFill>
                            <a:srgbClr val="000000"/>
                          </a:solidFill>
                          <a:miter lim="800000"/>
                          <a:headEnd/>
                          <a:tailEnd/>
                        </a:ln>
                      </wps:spPr>
                      <wps:txbx>
                        <w:txbxContent>
                          <w:p w14:paraId="6E73A584" w14:textId="77777777" w:rsidR="00667E07" w:rsidRDefault="00667E07" w:rsidP="00667E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BD471" id="_x0000_s1051" type="#_x0000_t202" style="position:absolute;margin-left:-.1pt;margin-top:30.6pt;width:484.95pt;height:69.4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">
                <v:textbox>
                  <w:txbxContent>
                    <w:p w14:paraId="6E73A584" w14:textId="77777777" w:rsidR="00667E07" w:rsidRDefault="00667E07" w:rsidP="00667E07"/>
                  </w:txbxContent>
                </v:textbox>
                <w10:wrap type="square"/>
              </v:shape>
            </w:pict>
          </mc:Fallback>
        </mc:AlternateContent>
      </w:r>
      <w:r w:rsidRPr="00887AE1">
        <w:rPr>
          <w:rFonts w:ascii="Arial" w:eastAsia="Times New Roman" w:hAnsi="Arial" w:cs="Arial"/>
          <w:lang w:eastAsia="en-GB"/>
        </w:rPr>
        <w:t>Please provide reasons for your views </w:t>
      </w:r>
    </w:p>
    <w:p w14:paraId="792AA263" w14:textId="2AE16149" w:rsidR="00667E07" w:rsidRDefault="00667E07" w:rsidP="009A5F19">
      <w:pPr>
        <w:spacing w:after="240"/>
        <w:rPr>
          <w:rFonts w:ascii="Arial" w:hAnsi="Arial" w:cs="Arial"/>
        </w:rPr>
      </w:pPr>
    </w:p>
    <w:p w14:paraId="7F7CBAE3" w14:textId="77777777" w:rsidR="00321C89" w:rsidRDefault="00321C89">
      <w:pPr>
        <w:spacing w:line="240" w:lineRule="auto"/>
        <w:rPr>
          <w:rFonts w:asciiTheme="majorHAnsi" w:eastAsiaTheme="majorEastAsia" w:hAnsiTheme="majorHAnsi" w:cstheme="majorBidi"/>
          <w:b/>
          <w:color w:val="016574" w:themeColor="accent2"/>
          <w:sz w:val="32"/>
          <w:szCs w:val="26"/>
          <w:shd w:val="clear" w:color="auto" w:fill="FFFFFF"/>
        </w:rPr>
      </w:pPr>
      <w:r>
        <w:rPr>
          <w:shd w:val="clear" w:color="auto" w:fill="FFFFFF"/>
        </w:rPr>
        <w:br w:type="page"/>
      </w:r>
    </w:p>
    <w:p w14:paraId="06CA3B65" w14:textId="759C1273" w:rsidR="007D5FD9" w:rsidRPr="008A213B" w:rsidRDefault="007D5FD9" w:rsidP="007D5FD9">
      <w:pPr>
        <w:pStyle w:val="Heading2"/>
        <w:rPr>
          <w:shd w:val="clear" w:color="auto" w:fill="FFFFFF"/>
        </w:rPr>
      </w:pPr>
      <w:r>
        <w:rPr>
          <w:shd w:val="clear" w:color="auto" w:fill="FFFFFF"/>
        </w:rPr>
        <w:t>Section 10: Priority site status and compliance recovery plans</w:t>
      </w:r>
    </w:p>
    <w:p w14:paraId="4D1A8D13" w14:textId="1497DD32" w:rsidR="00AB0281" w:rsidRPr="00AB0281" w:rsidRDefault="00AB0281" w:rsidP="00B36272">
      <w:pPr>
        <w:pStyle w:val="BodyText1"/>
        <w:rPr>
          <w:rFonts w:ascii="Segoe UI" w:hAnsi="Segoe UI" w:cs="Segoe UI"/>
          <w:sz w:val="18"/>
          <w:szCs w:val="18"/>
        </w:rPr>
      </w:pPr>
      <w:r w:rsidRPr="00AB0281">
        <w:t xml:space="preserve">Our </w:t>
      </w:r>
      <w:r>
        <w:t>priorit</w:t>
      </w:r>
      <w:r w:rsidR="4FCDE5CC">
        <w:t>ie</w:t>
      </w:r>
      <w:r w:rsidR="00E074C3">
        <w:t>s are</w:t>
      </w:r>
      <w:r w:rsidRPr="00AB0281">
        <w:t>: </w:t>
      </w:r>
    </w:p>
    <w:p w14:paraId="0EA2E561" w14:textId="477FE720" w:rsidR="00AB0281" w:rsidRPr="00AB0281" w:rsidRDefault="00F13BA4" w:rsidP="00941386">
      <w:pPr>
        <w:pStyle w:val="BodyText1"/>
        <w:numPr>
          <w:ilvl w:val="0"/>
          <w:numId w:val="4"/>
        </w:numPr>
        <w:rPr>
          <w:rFonts w:eastAsia="Times New Roman"/>
          <w:lang w:eastAsia="en-GB"/>
        </w:rPr>
      </w:pPr>
      <w:r w:rsidRPr="00F13BA4">
        <w:rPr>
          <w:rFonts w:eastAsia="Times New Roman"/>
          <w:lang w:eastAsia="en-GB"/>
        </w:rPr>
        <w:t>‘</w:t>
      </w:r>
      <w:r w:rsidR="00AB0281" w:rsidRPr="00F13BA4">
        <w:rPr>
          <w:rFonts w:eastAsia="Times New Roman"/>
          <w:lang w:eastAsia="en-GB"/>
        </w:rPr>
        <w:t>Unacceptable</w:t>
      </w:r>
      <w:r>
        <w:rPr>
          <w:rFonts w:eastAsia="Times New Roman"/>
          <w:lang w:eastAsia="en-GB"/>
        </w:rPr>
        <w:t>’</w:t>
      </w:r>
      <w:r w:rsidR="00AB0281" w:rsidRPr="00F13BA4">
        <w:rPr>
          <w:rFonts w:eastAsia="Times New Roman"/>
          <w:lang w:eastAsia="en-GB"/>
        </w:rPr>
        <w:t xml:space="preserve"> </w:t>
      </w:r>
      <w:r w:rsidR="00AB0281" w:rsidRPr="00AB0281">
        <w:rPr>
          <w:rFonts w:eastAsia="Times New Roman"/>
          <w:lang w:eastAsia="en-GB"/>
        </w:rPr>
        <w:t>sites with no compliance recovery plan in place and  </w:t>
      </w:r>
    </w:p>
    <w:p w14:paraId="1A466BB2" w14:textId="7AA0A404" w:rsidR="00AB0281" w:rsidRPr="00AB0281" w:rsidRDefault="00F13BA4" w:rsidP="00941386">
      <w:pPr>
        <w:pStyle w:val="BodyText1"/>
        <w:numPr>
          <w:ilvl w:val="0"/>
          <w:numId w:val="4"/>
        </w:numPr>
        <w:rPr>
          <w:rFonts w:eastAsia="Times New Roman"/>
          <w:lang w:eastAsia="en-GB"/>
        </w:rPr>
      </w:pPr>
      <w:r>
        <w:rPr>
          <w:rFonts w:eastAsia="Times New Roman"/>
          <w:lang w:eastAsia="en-GB"/>
        </w:rPr>
        <w:t>S</w:t>
      </w:r>
      <w:r w:rsidR="00AB0281" w:rsidRPr="00AB0281">
        <w:rPr>
          <w:rFonts w:eastAsia="Times New Roman"/>
          <w:lang w:eastAsia="en-GB"/>
        </w:rPr>
        <w:t xml:space="preserve">ites </w:t>
      </w:r>
      <w:r w:rsidR="00D9426E">
        <w:rPr>
          <w:rFonts w:eastAsia="Times New Roman"/>
          <w:lang w:eastAsia="en-GB"/>
        </w:rPr>
        <w:t xml:space="preserve">causing </w:t>
      </w:r>
      <w:r w:rsidR="00AB0281" w:rsidRPr="00AB0281">
        <w:rPr>
          <w:rFonts w:eastAsia="Times New Roman"/>
          <w:lang w:eastAsia="en-GB"/>
        </w:rPr>
        <w:t>ongoing harm (</w:t>
      </w:r>
      <w:proofErr w:type="gramStart"/>
      <w:r w:rsidR="147DF69B" w:rsidRPr="4EA76674">
        <w:rPr>
          <w:rFonts w:eastAsia="Times New Roman"/>
          <w:lang w:eastAsia="en-GB"/>
        </w:rPr>
        <w:t>C</w:t>
      </w:r>
      <w:r w:rsidR="00AB0281" w:rsidRPr="4EA76674">
        <w:rPr>
          <w:rFonts w:eastAsia="Times New Roman"/>
          <w:lang w:eastAsia="en-GB"/>
        </w:rPr>
        <w:t>ategory</w:t>
      </w:r>
      <w:proofErr w:type="gramEnd"/>
      <w:r w:rsidR="00AB0281" w:rsidRPr="00AB0281">
        <w:rPr>
          <w:rFonts w:eastAsia="Times New Roman"/>
          <w:lang w:eastAsia="en-GB"/>
        </w:rPr>
        <w:t xml:space="preserve"> 1 or 2 event)</w:t>
      </w:r>
      <w:r w:rsidR="00D9426E">
        <w:rPr>
          <w:rFonts w:eastAsia="Times New Roman"/>
          <w:lang w:eastAsia="en-GB"/>
        </w:rPr>
        <w:t xml:space="preserve">, despite having </w:t>
      </w:r>
      <w:r w:rsidR="00D9426E" w:rsidRPr="00AB0281">
        <w:rPr>
          <w:rFonts w:eastAsia="Times New Roman"/>
          <w:lang w:eastAsia="en-GB"/>
        </w:rPr>
        <w:t>a compliance recovery plan in place</w:t>
      </w:r>
      <w:r w:rsidR="00AB0281" w:rsidRPr="00AB0281">
        <w:rPr>
          <w:rFonts w:eastAsia="Times New Roman"/>
          <w:lang w:eastAsia="en-GB"/>
        </w:rPr>
        <w:t>.  </w:t>
      </w:r>
    </w:p>
    <w:p w14:paraId="51E265E0" w14:textId="2588FC1D" w:rsidR="00667E07" w:rsidRPr="00F015E2" w:rsidRDefault="00AB0281" w:rsidP="00F015E2">
      <w:pPr>
        <w:pStyle w:val="BodyText1"/>
        <w:rPr>
          <w:rFonts w:ascii="Segoe UI" w:eastAsia="Times New Roman" w:hAnsi="Segoe UI" w:cs="Segoe UI"/>
          <w:sz w:val="18"/>
          <w:szCs w:val="18"/>
          <w:lang w:eastAsia="en-GB"/>
        </w:rPr>
      </w:pPr>
      <w:r w:rsidRPr="00AB0281">
        <w:rPr>
          <w:rFonts w:eastAsia="Times New Roman"/>
          <w:lang w:eastAsia="en-GB"/>
        </w:rPr>
        <w:t>We propose to publish a list of priority sites on an ongoing basis.  </w:t>
      </w:r>
    </w:p>
    <w:p w14:paraId="473D16FD" w14:textId="7495DCAF" w:rsidR="00387F2F" w:rsidRDefault="00387F2F" w:rsidP="00387F2F">
      <w:pPr>
        <w:spacing w:after="240"/>
        <w:rPr>
          <w:rStyle w:val="eop"/>
          <w:rFonts w:ascii="Arial" w:hAnsi="Arial" w:cs="Arial"/>
          <w:color w:val="000000"/>
          <w:shd w:val="clear" w:color="auto" w:fill="FFFFFF"/>
        </w:rPr>
      </w:pPr>
      <w:r w:rsidRPr="0039056D">
        <w:rPr>
          <w:b/>
          <w:bCs/>
        </w:rPr>
        <w:t>Question 14:</w:t>
      </w:r>
      <w:r w:rsidRPr="00296DC2">
        <w:t xml:space="preserve"> </w:t>
      </w:r>
      <w:r w:rsidR="006D3508">
        <w:rPr>
          <w:rStyle w:val="normaltextrun"/>
          <w:rFonts w:ascii="Arial" w:hAnsi="Arial" w:cs="Arial"/>
          <w:color w:val="000000"/>
          <w:shd w:val="clear" w:color="auto" w:fill="FFFFFF"/>
        </w:rPr>
        <w:t xml:space="preserve">How far </w:t>
      </w:r>
      <w:r w:rsidR="009829F1">
        <w:rPr>
          <w:rStyle w:val="normaltextrun"/>
          <w:rFonts w:ascii="Arial" w:hAnsi="Arial" w:cs="Arial"/>
          <w:color w:val="000000"/>
          <w:shd w:val="clear" w:color="auto" w:fill="FFFFFF"/>
        </w:rPr>
        <w:t>do</w:t>
      </w:r>
      <w:r>
        <w:rPr>
          <w:rStyle w:val="normaltextrun"/>
          <w:rFonts w:ascii="Arial" w:hAnsi="Arial" w:cs="Arial"/>
          <w:color w:val="000000"/>
          <w:shd w:val="clear" w:color="auto" w:fill="FFFFFF"/>
        </w:rPr>
        <w:t xml:space="preserve"> you agree</w:t>
      </w:r>
      <w:r w:rsidR="009829F1">
        <w:rPr>
          <w:rStyle w:val="normaltextrun"/>
          <w:rFonts w:ascii="Arial" w:hAnsi="Arial" w:cs="Arial"/>
          <w:color w:val="000000"/>
          <w:shd w:val="clear" w:color="auto" w:fill="FFFFFF"/>
        </w:rPr>
        <w:t xml:space="preserve"> or disagree</w:t>
      </w:r>
      <w:r>
        <w:rPr>
          <w:rStyle w:val="normaltextrun"/>
          <w:rFonts w:ascii="Arial" w:hAnsi="Arial" w:cs="Arial"/>
          <w:color w:val="000000"/>
          <w:shd w:val="clear" w:color="auto" w:fill="FFFFFF"/>
        </w:rPr>
        <w:t xml:space="preserve"> that publishing a priority sites list would drive improvements in performance?</w:t>
      </w:r>
      <w:r>
        <w:rPr>
          <w:rStyle w:val="eop"/>
          <w:rFonts w:ascii="Arial" w:hAnsi="Arial" w:cs="Arial"/>
          <w:color w:val="000000"/>
          <w:shd w:val="clear" w:color="auto" w:fill="FFFFFF"/>
        </w:rPr>
        <w:t> </w:t>
      </w:r>
    </w:p>
    <w:p w14:paraId="0359E4BC" w14:textId="7A4F1853" w:rsidR="00AB0281" w:rsidRPr="00AB0281" w:rsidRDefault="00AB0281" w:rsidP="00941386">
      <w:pPr>
        <w:pStyle w:val="BodyText1"/>
        <w:numPr>
          <w:ilvl w:val="0"/>
          <w:numId w:val="20"/>
        </w:numPr>
        <w:rPr>
          <w:rFonts w:eastAsia="Times New Roman"/>
          <w:lang w:eastAsia="en-GB"/>
        </w:rPr>
      </w:pPr>
      <w:r w:rsidRPr="00AB0281">
        <w:rPr>
          <w:rFonts w:eastAsia="Times New Roman"/>
          <w:lang w:eastAsia="en-GB"/>
        </w:rPr>
        <w:t xml:space="preserve">Strongly </w:t>
      </w:r>
      <w:r w:rsidR="00AB244F">
        <w:rPr>
          <w:rFonts w:eastAsia="Times New Roman"/>
          <w:lang w:eastAsia="en-GB"/>
        </w:rPr>
        <w:t>a</w:t>
      </w:r>
      <w:r w:rsidR="00AB244F" w:rsidRPr="00AB0281">
        <w:rPr>
          <w:rFonts w:eastAsia="Times New Roman"/>
          <w:lang w:eastAsia="en-GB"/>
        </w:rPr>
        <w:t>gree  </w:t>
      </w:r>
    </w:p>
    <w:p w14:paraId="2AA8AAA2" w14:textId="77777777" w:rsidR="00AB0281" w:rsidRPr="00AB0281" w:rsidRDefault="00AB0281" w:rsidP="00941386">
      <w:pPr>
        <w:pStyle w:val="BodyText1"/>
        <w:numPr>
          <w:ilvl w:val="0"/>
          <w:numId w:val="20"/>
        </w:numPr>
        <w:rPr>
          <w:rFonts w:eastAsia="Times New Roman"/>
          <w:lang w:eastAsia="en-GB"/>
        </w:rPr>
      </w:pPr>
      <w:r w:rsidRPr="00AB0281">
        <w:rPr>
          <w:rFonts w:eastAsia="Times New Roman"/>
          <w:lang w:eastAsia="en-GB"/>
        </w:rPr>
        <w:t>Agree  </w:t>
      </w:r>
    </w:p>
    <w:p w14:paraId="23A6D462" w14:textId="56223915" w:rsidR="00AB0281" w:rsidRPr="00AB0281" w:rsidRDefault="00AB0281" w:rsidP="00941386">
      <w:pPr>
        <w:pStyle w:val="BodyText1"/>
        <w:numPr>
          <w:ilvl w:val="0"/>
          <w:numId w:val="20"/>
        </w:numPr>
        <w:rPr>
          <w:rFonts w:eastAsia="Times New Roman"/>
          <w:lang w:eastAsia="en-GB"/>
        </w:rPr>
      </w:pPr>
      <w:r w:rsidRPr="00AB0281">
        <w:rPr>
          <w:rFonts w:eastAsia="Times New Roman"/>
          <w:lang w:eastAsia="en-GB"/>
        </w:rPr>
        <w:t xml:space="preserve">Neither </w:t>
      </w:r>
      <w:r w:rsidR="00AB244F">
        <w:rPr>
          <w:rFonts w:eastAsia="Times New Roman"/>
          <w:lang w:eastAsia="en-GB"/>
        </w:rPr>
        <w:t>a</w:t>
      </w:r>
      <w:r w:rsidR="00AB244F" w:rsidRPr="00AB0281">
        <w:rPr>
          <w:rFonts w:eastAsia="Times New Roman"/>
          <w:lang w:eastAsia="en-GB"/>
        </w:rPr>
        <w:t xml:space="preserve">gree </w:t>
      </w:r>
      <w:r w:rsidRPr="00AB0281">
        <w:rPr>
          <w:rFonts w:eastAsia="Times New Roman"/>
          <w:lang w:eastAsia="en-GB"/>
        </w:rPr>
        <w:t xml:space="preserve">nor </w:t>
      </w:r>
      <w:r w:rsidR="00AB244F">
        <w:rPr>
          <w:rFonts w:eastAsia="Times New Roman"/>
          <w:lang w:eastAsia="en-GB"/>
        </w:rPr>
        <w:t>d</w:t>
      </w:r>
      <w:r w:rsidR="00AB244F" w:rsidRPr="00AB0281">
        <w:rPr>
          <w:rFonts w:eastAsia="Times New Roman"/>
          <w:lang w:eastAsia="en-GB"/>
        </w:rPr>
        <w:t>isagree </w:t>
      </w:r>
    </w:p>
    <w:p w14:paraId="522E6AAC" w14:textId="77777777" w:rsidR="00AB0281" w:rsidRPr="00AB0281" w:rsidRDefault="00AB0281" w:rsidP="00941386">
      <w:pPr>
        <w:pStyle w:val="BodyText1"/>
        <w:numPr>
          <w:ilvl w:val="0"/>
          <w:numId w:val="20"/>
        </w:numPr>
        <w:rPr>
          <w:rFonts w:eastAsia="Times New Roman"/>
          <w:lang w:eastAsia="en-GB"/>
        </w:rPr>
      </w:pPr>
      <w:r w:rsidRPr="00AB0281">
        <w:rPr>
          <w:rFonts w:eastAsia="Times New Roman"/>
          <w:lang w:eastAsia="en-GB"/>
        </w:rPr>
        <w:t>Disagree  </w:t>
      </w:r>
    </w:p>
    <w:p w14:paraId="59BF35BB" w14:textId="266B6C4E" w:rsidR="00AB0281" w:rsidRDefault="00AB0281" w:rsidP="00941386">
      <w:pPr>
        <w:pStyle w:val="BodyText1"/>
        <w:numPr>
          <w:ilvl w:val="0"/>
          <w:numId w:val="20"/>
        </w:numPr>
        <w:rPr>
          <w:rFonts w:eastAsia="Times New Roman"/>
          <w:lang w:eastAsia="en-GB"/>
        </w:rPr>
      </w:pPr>
      <w:r w:rsidRPr="00AB0281">
        <w:rPr>
          <w:rFonts w:eastAsia="Times New Roman"/>
          <w:lang w:eastAsia="en-GB"/>
        </w:rPr>
        <w:t xml:space="preserve">Strongly </w:t>
      </w:r>
      <w:r w:rsidR="00AB244F">
        <w:rPr>
          <w:rFonts w:eastAsia="Times New Roman"/>
          <w:lang w:eastAsia="en-GB"/>
        </w:rPr>
        <w:t>d</w:t>
      </w:r>
      <w:r w:rsidR="00AB244F" w:rsidRPr="00AB0281">
        <w:rPr>
          <w:rFonts w:eastAsia="Times New Roman"/>
          <w:lang w:eastAsia="en-GB"/>
        </w:rPr>
        <w:t>isagree </w:t>
      </w:r>
    </w:p>
    <w:p w14:paraId="72270191" w14:textId="5531E1DE" w:rsidR="006A6068" w:rsidRPr="00AB0281" w:rsidRDefault="006A6068" w:rsidP="00941386">
      <w:pPr>
        <w:pStyle w:val="BodyText1"/>
        <w:numPr>
          <w:ilvl w:val="0"/>
          <w:numId w:val="20"/>
        </w:numPr>
        <w:rPr>
          <w:rFonts w:eastAsia="Times New Roman"/>
          <w:lang w:eastAsia="en-GB"/>
        </w:rPr>
      </w:pPr>
      <w:r>
        <w:rPr>
          <w:rFonts w:eastAsia="Times New Roman"/>
          <w:lang w:eastAsia="en-GB"/>
        </w:rPr>
        <w:t>Don’t know</w:t>
      </w:r>
    </w:p>
    <w:p w14:paraId="177D1A55" w14:textId="20D688A3" w:rsidR="00AB0281" w:rsidRPr="00AB0281" w:rsidRDefault="006245E5" w:rsidP="00E15AD2">
      <w:pPr>
        <w:pStyle w:val="BodyText1"/>
        <w:rPr>
          <w:rFonts w:ascii="Segoe UI" w:eastAsia="Times New Roman" w:hAnsi="Segoe UI" w:cs="Segoe UI"/>
          <w:sz w:val="18"/>
          <w:szCs w:val="18"/>
          <w:lang w:eastAsia="en-GB"/>
        </w:rPr>
      </w:pPr>
      <w:r w:rsidRPr="00943885">
        <w:rPr>
          <w:b/>
          <w:bCs/>
          <w:noProof/>
        </w:rPr>
        <mc:AlternateContent>
          <mc:Choice Requires="wps">
            <w:drawing>
              <wp:anchor distT="45720" distB="45720" distL="114300" distR="114300" simplePos="0" relativeHeight="251658261" behindDoc="0" locked="0" layoutInCell="1" allowOverlap="1" wp14:anchorId="3EFE9114" wp14:editId="2603D856">
                <wp:simplePos x="0" y="0"/>
                <wp:positionH relativeFrom="column">
                  <wp:posOffset>19685</wp:posOffset>
                </wp:positionH>
                <wp:positionV relativeFrom="paragraph">
                  <wp:posOffset>365125</wp:posOffset>
                </wp:positionV>
                <wp:extent cx="6158865" cy="903605"/>
                <wp:effectExtent l="0" t="0" r="13335" b="10795"/>
                <wp:wrapSquare wrapText="bothSides"/>
                <wp:docPr id="1693312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903605"/>
                        </a:xfrm>
                        <a:prstGeom prst="rect">
                          <a:avLst/>
                        </a:prstGeom>
                        <a:solidFill>
                          <a:srgbClr val="FFFFFF"/>
                        </a:solidFill>
                        <a:ln w="9525">
                          <a:solidFill>
                            <a:srgbClr val="000000"/>
                          </a:solidFill>
                          <a:miter lim="800000"/>
                          <a:headEnd/>
                          <a:tailEnd/>
                        </a:ln>
                      </wps:spPr>
                      <wps:txbx>
                        <w:txbxContent>
                          <w:p w14:paraId="1DF6B1D6" w14:textId="77777777" w:rsidR="00AB0281" w:rsidRDefault="00AB0281" w:rsidP="00AB0281"/>
                          <w:p w14:paraId="42A44278" w14:textId="77777777" w:rsidR="00E357E6" w:rsidRDefault="00E357E6" w:rsidP="00AB0281"/>
                          <w:p w14:paraId="6038D4A1" w14:textId="77777777" w:rsidR="00E357E6" w:rsidRDefault="00E357E6" w:rsidP="00AB0281"/>
                          <w:p w14:paraId="25FF7D90" w14:textId="77777777" w:rsidR="00E357E6" w:rsidRDefault="00E357E6" w:rsidP="00AB02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E9114" id="_x0000_s1052" type="#_x0000_t202" style="position:absolute;margin-left:1.55pt;margin-top:28.75pt;width:484.95pt;height:71.1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">
                <v:textbox>
                  <w:txbxContent>
                    <w:p w14:paraId="1DF6B1D6" w14:textId="77777777" w:rsidR="00AB0281" w:rsidRDefault="00AB0281" w:rsidP="00AB0281"/>
                    <w:p w14:paraId="42A44278" w14:textId="77777777" w:rsidR="00E357E6" w:rsidRDefault="00E357E6" w:rsidP="00AB0281"/>
                    <w:p w14:paraId="6038D4A1" w14:textId="77777777" w:rsidR="00E357E6" w:rsidRDefault="00E357E6" w:rsidP="00AB0281"/>
                    <w:p w14:paraId="25FF7D90" w14:textId="77777777" w:rsidR="00E357E6" w:rsidRDefault="00E357E6" w:rsidP="00AB0281"/>
                  </w:txbxContent>
                </v:textbox>
                <w10:wrap type="square"/>
              </v:shape>
            </w:pict>
          </mc:Fallback>
        </mc:AlternateContent>
      </w:r>
      <w:r w:rsidR="00AB0281" w:rsidRPr="00AB0281">
        <w:rPr>
          <w:rFonts w:eastAsia="Times New Roman"/>
          <w:lang w:eastAsia="en-GB"/>
        </w:rPr>
        <w:t>Please provide reasons for your views </w:t>
      </w:r>
    </w:p>
    <w:p w14:paraId="64775597" w14:textId="77777777" w:rsidR="003A1B2A" w:rsidRDefault="003A1B2A" w:rsidP="00387F2F">
      <w:pPr>
        <w:spacing w:after="240"/>
        <w:rPr>
          <w:b/>
          <w:bCs/>
        </w:rPr>
      </w:pPr>
    </w:p>
    <w:p w14:paraId="51BCBEBF" w14:textId="77777777" w:rsidR="002E4641" w:rsidRDefault="002E4641">
      <w:pPr>
        <w:spacing w:line="240" w:lineRule="auto"/>
      </w:pPr>
      <w:r>
        <w:br w:type="page"/>
      </w:r>
    </w:p>
    <w:p w14:paraId="0EB74F10" w14:textId="7AA61D3E" w:rsidR="00AB0281" w:rsidRPr="006B3CC6" w:rsidRDefault="006B3CC6" w:rsidP="00387F2F">
      <w:pPr>
        <w:spacing w:after="240"/>
      </w:pPr>
      <w:r>
        <w:t xml:space="preserve">Our proposals for priority site status and compliance recovery plans are set out in section 10 of the consultation document. </w:t>
      </w:r>
      <w:r w:rsidR="27A71E56">
        <w:rPr>
          <w:rStyle w:val="normaltextrun"/>
          <w:rFonts w:ascii="Arial" w:hAnsi="Arial" w:cs="Arial"/>
          <w:color w:val="000000"/>
          <w:shd w:val="clear" w:color="auto" w:fill="FFFFFF"/>
        </w:rPr>
        <w:t xml:space="preserve">We propose to give operators rated as </w:t>
      </w:r>
      <w:r w:rsidR="5EBDCD9D">
        <w:rPr>
          <w:rStyle w:val="normaltextrun"/>
          <w:rFonts w:ascii="Arial" w:hAnsi="Arial" w:cs="Arial"/>
          <w:color w:val="000000"/>
          <w:shd w:val="clear" w:color="auto" w:fill="FFFFFF"/>
        </w:rPr>
        <w:t>‘</w:t>
      </w:r>
      <w:r w:rsidR="27A71E56" w:rsidRPr="00933858">
        <w:rPr>
          <w:rStyle w:val="normaltextrun"/>
          <w:rFonts w:ascii="Arial" w:hAnsi="Arial" w:cs="Arial"/>
          <w:color w:val="000000"/>
          <w:shd w:val="clear" w:color="auto" w:fill="FFFFFF"/>
        </w:rPr>
        <w:t>Unacceptable</w:t>
      </w:r>
      <w:r w:rsidR="32A858FB">
        <w:rPr>
          <w:rStyle w:val="normaltextrun"/>
          <w:rFonts w:ascii="Arial" w:hAnsi="Arial" w:cs="Arial"/>
          <w:b/>
          <w:bCs/>
          <w:color w:val="000000"/>
          <w:shd w:val="clear" w:color="auto" w:fill="FFFFFF"/>
        </w:rPr>
        <w:t>’</w:t>
      </w:r>
      <w:r w:rsidR="27A71E56">
        <w:rPr>
          <w:rStyle w:val="normaltextrun"/>
          <w:rFonts w:ascii="Arial" w:hAnsi="Arial" w:cs="Arial"/>
          <w:color w:val="000000"/>
          <w:shd w:val="clear" w:color="auto" w:fill="FFFFFF"/>
        </w:rPr>
        <w:t xml:space="preserve"> 90 days to establish a compliance recovery plan that we have confirmed contains reasonable steps to resolve compliance issues before being designated as a </w:t>
      </w:r>
      <w:r w:rsidR="00813F44">
        <w:rPr>
          <w:rStyle w:val="normaltextrun"/>
          <w:rFonts w:ascii="Arial" w:hAnsi="Arial" w:cs="Arial"/>
          <w:color w:val="000000"/>
          <w:shd w:val="clear" w:color="auto" w:fill="FFFFFF"/>
        </w:rPr>
        <w:t>‘</w:t>
      </w:r>
      <w:r w:rsidR="00813F44" w:rsidRPr="005E1FD0">
        <w:rPr>
          <w:rStyle w:val="normaltextrun"/>
          <w:rFonts w:ascii="Arial" w:hAnsi="Arial" w:cs="Arial"/>
          <w:color w:val="000000"/>
          <w:shd w:val="clear" w:color="auto" w:fill="FFFFFF"/>
        </w:rPr>
        <w:t>P</w:t>
      </w:r>
      <w:r w:rsidR="27A71E56" w:rsidRPr="005E1FD0">
        <w:rPr>
          <w:rStyle w:val="normaltextrun"/>
          <w:rFonts w:ascii="Arial" w:hAnsi="Arial" w:cs="Arial"/>
          <w:color w:val="000000"/>
          <w:shd w:val="clear" w:color="auto" w:fill="FFFFFF"/>
        </w:rPr>
        <w:t>riority site</w:t>
      </w:r>
      <w:r w:rsidR="00813F44" w:rsidRPr="005E1FD0">
        <w:rPr>
          <w:rStyle w:val="normaltextrun"/>
          <w:rFonts w:ascii="Arial" w:hAnsi="Arial" w:cs="Arial"/>
          <w:color w:val="000000"/>
          <w:shd w:val="clear" w:color="auto" w:fill="FFFFFF"/>
        </w:rPr>
        <w:t>’</w:t>
      </w:r>
      <w:r w:rsidR="005434BE">
        <w:rPr>
          <w:rStyle w:val="normaltextrun"/>
          <w:rFonts w:ascii="Arial" w:hAnsi="Arial" w:cs="Arial"/>
          <w:color w:val="000000"/>
          <w:shd w:val="clear" w:color="auto" w:fill="FFFFFF"/>
        </w:rPr>
        <w:t>, see figure 15</w:t>
      </w:r>
      <w:r w:rsidR="00E71722">
        <w:rPr>
          <w:rStyle w:val="normaltextrun"/>
          <w:rFonts w:ascii="Arial" w:hAnsi="Arial" w:cs="Arial"/>
          <w:color w:val="000000"/>
          <w:shd w:val="clear" w:color="auto" w:fill="FFFFFF"/>
        </w:rPr>
        <w:t xml:space="preserve"> section</w:t>
      </w:r>
      <w:r w:rsidR="00B65A4A">
        <w:rPr>
          <w:rStyle w:val="normaltextrun"/>
          <w:rFonts w:ascii="Arial" w:hAnsi="Arial" w:cs="Arial"/>
          <w:color w:val="000000"/>
          <w:shd w:val="clear" w:color="auto" w:fill="FFFFFF"/>
        </w:rPr>
        <w:t xml:space="preserve"> </w:t>
      </w:r>
      <w:r w:rsidR="00E71722">
        <w:rPr>
          <w:rStyle w:val="normaltextrun"/>
          <w:rFonts w:ascii="Arial" w:hAnsi="Arial" w:cs="Arial"/>
          <w:color w:val="000000"/>
          <w:shd w:val="clear" w:color="auto" w:fill="FFFFFF"/>
        </w:rPr>
        <w:t>10</w:t>
      </w:r>
      <w:r w:rsidR="309ED9E5" w:rsidRPr="005E1FD0">
        <w:rPr>
          <w:rStyle w:val="normaltextrun"/>
          <w:rFonts w:ascii="Arial" w:hAnsi="Arial" w:cs="Arial"/>
          <w:color w:val="000000"/>
          <w:shd w:val="clear" w:color="auto" w:fill="FFFFFF"/>
        </w:rPr>
        <w:t>.</w:t>
      </w:r>
      <w:r w:rsidR="57D19B1E" w:rsidRPr="41FCF047">
        <w:rPr>
          <w:rStyle w:val="normaltextrun"/>
          <w:rFonts w:ascii="Arial" w:hAnsi="Arial" w:cs="Arial"/>
          <w:color w:val="000000"/>
        </w:rPr>
        <w:t xml:space="preserve"> </w:t>
      </w:r>
      <w:r w:rsidR="3150472D" w:rsidRPr="41FCF047">
        <w:rPr>
          <w:rStyle w:val="normaltextrun"/>
          <w:rFonts w:ascii="Arial" w:hAnsi="Arial" w:cs="Arial"/>
          <w:color w:val="000000"/>
        </w:rPr>
        <w:t xml:space="preserve">We recognise that </w:t>
      </w:r>
      <w:r w:rsidR="74E6DBEE" w:rsidRPr="41FCF047">
        <w:rPr>
          <w:rStyle w:val="normaltextrun"/>
          <w:rFonts w:ascii="Arial" w:hAnsi="Arial" w:cs="Arial"/>
          <w:color w:val="000000"/>
        </w:rPr>
        <w:t xml:space="preserve">we will need to provide guidance </w:t>
      </w:r>
      <w:r w:rsidR="102D67B0" w:rsidRPr="41FCF047">
        <w:rPr>
          <w:rStyle w:val="normaltextrun"/>
          <w:rFonts w:ascii="Arial" w:hAnsi="Arial" w:cs="Arial"/>
          <w:color w:val="000000"/>
        </w:rPr>
        <w:t>o</w:t>
      </w:r>
      <w:r w:rsidR="6A6DF05D" w:rsidRPr="41FCF047">
        <w:rPr>
          <w:rStyle w:val="normaltextrun"/>
          <w:rFonts w:ascii="Arial" w:hAnsi="Arial" w:cs="Arial"/>
          <w:color w:val="000000"/>
        </w:rPr>
        <w:t xml:space="preserve">n what constitutes an appropriate compliance recovery </w:t>
      </w:r>
      <w:r w:rsidR="00573673" w:rsidRPr="41FCF047">
        <w:rPr>
          <w:rStyle w:val="normaltextrun"/>
          <w:rFonts w:ascii="Arial" w:hAnsi="Arial" w:cs="Arial"/>
          <w:color w:val="000000"/>
        </w:rPr>
        <w:t>plan,</w:t>
      </w:r>
      <w:r w:rsidR="54568CCA" w:rsidRPr="41FCF047">
        <w:rPr>
          <w:rStyle w:val="normaltextrun"/>
          <w:rFonts w:ascii="Arial" w:hAnsi="Arial" w:cs="Arial"/>
          <w:color w:val="000000"/>
        </w:rPr>
        <w:t xml:space="preserve"> and </w:t>
      </w:r>
      <w:r w:rsidR="00573673">
        <w:rPr>
          <w:rStyle w:val="normaltextrun"/>
          <w:rFonts w:ascii="Arial" w:hAnsi="Arial" w:cs="Arial"/>
          <w:color w:val="000000"/>
        </w:rPr>
        <w:t xml:space="preserve">that </w:t>
      </w:r>
      <w:r w:rsidR="54568CCA" w:rsidRPr="41FCF047">
        <w:rPr>
          <w:rStyle w:val="normaltextrun"/>
          <w:rFonts w:ascii="Arial" w:hAnsi="Arial" w:cs="Arial"/>
          <w:color w:val="000000"/>
        </w:rPr>
        <w:t>some issues can be so complex a multi-phase plan will be required</w:t>
      </w:r>
      <w:r w:rsidR="70FF7D2A" w:rsidRPr="41FCF047">
        <w:rPr>
          <w:rStyle w:val="normaltextrun"/>
          <w:rFonts w:ascii="Arial" w:hAnsi="Arial" w:cs="Arial"/>
          <w:color w:val="000000"/>
        </w:rPr>
        <w:t>;</w:t>
      </w:r>
      <w:r w:rsidR="6A6DF05D" w:rsidRPr="41FCF047">
        <w:rPr>
          <w:rStyle w:val="normaltextrun"/>
          <w:rFonts w:ascii="Arial" w:hAnsi="Arial" w:cs="Arial"/>
          <w:color w:val="000000"/>
        </w:rPr>
        <w:t xml:space="preserve"> we will do this before the scheme launches.</w:t>
      </w:r>
    </w:p>
    <w:p w14:paraId="1AD16F39" w14:textId="50CDE41B" w:rsidR="007C5366" w:rsidRDefault="00387F2F" w:rsidP="00387F2F">
      <w:pPr>
        <w:spacing w:after="240"/>
        <w:rPr>
          <w:rStyle w:val="eop"/>
          <w:rFonts w:ascii="Arial" w:hAnsi="Arial" w:cs="Arial"/>
          <w:color w:val="000000"/>
          <w:shd w:val="clear" w:color="auto" w:fill="FFFFFF"/>
        </w:rPr>
      </w:pPr>
      <w:r w:rsidRPr="0039056D">
        <w:rPr>
          <w:b/>
          <w:bCs/>
        </w:rPr>
        <w:t>Question 15:</w:t>
      </w:r>
      <w:r w:rsidRPr="00D0670B">
        <w:rPr>
          <w:rFonts w:ascii="Arial" w:hAnsi="Arial" w:cs="Arial"/>
          <w:color w:val="000000"/>
          <w:shd w:val="clear" w:color="auto" w:fill="FFFFFF"/>
        </w:rPr>
        <w:t xml:space="preserve"> </w:t>
      </w:r>
      <w:r w:rsidR="1734E85C">
        <w:rPr>
          <w:rStyle w:val="eop"/>
          <w:rFonts w:ascii="Arial" w:hAnsi="Arial" w:cs="Arial"/>
          <w:color w:val="000000"/>
          <w:shd w:val="clear" w:color="auto" w:fill="FFFFFF"/>
        </w:rPr>
        <w:t xml:space="preserve">How long should </w:t>
      </w:r>
      <w:r w:rsidR="6A3132C4">
        <w:rPr>
          <w:rStyle w:val="eop"/>
          <w:rFonts w:ascii="Arial" w:hAnsi="Arial" w:cs="Arial"/>
          <w:color w:val="000000"/>
          <w:shd w:val="clear" w:color="auto" w:fill="FFFFFF"/>
        </w:rPr>
        <w:t xml:space="preserve">an </w:t>
      </w:r>
      <w:r w:rsidR="154175CE">
        <w:rPr>
          <w:rStyle w:val="eop"/>
          <w:rFonts w:ascii="Arial" w:hAnsi="Arial" w:cs="Arial"/>
          <w:color w:val="000000"/>
          <w:shd w:val="clear" w:color="auto" w:fill="FFFFFF"/>
        </w:rPr>
        <w:t xml:space="preserve">operator have to </w:t>
      </w:r>
      <w:r w:rsidR="098ABE69">
        <w:rPr>
          <w:rStyle w:val="eop"/>
          <w:rFonts w:ascii="Arial" w:hAnsi="Arial" w:cs="Arial"/>
          <w:color w:val="000000"/>
          <w:shd w:val="clear" w:color="auto" w:fill="FFFFFF"/>
        </w:rPr>
        <w:t xml:space="preserve">establish a </w:t>
      </w:r>
      <w:r w:rsidR="70A12106">
        <w:rPr>
          <w:rStyle w:val="eop"/>
          <w:rFonts w:ascii="Arial" w:hAnsi="Arial" w:cs="Arial"/>
          <w:color w:val="000000"/>
          <w:shd w:val="clear" w:color="auto" w:fill="FFFFFF"/>
        </w:rPr>
        <w:t xml:space="preserve">compliance recovery plan before a site rated as unacceptable is listed as a </w:t>
      </w:r>
      <w:r w:rsidR="7570FC5E">
        <w:rPr>
          <w:rStyle w:val="eop"/>
          <w:rFonts w:ascii="Arial" w:hAnsi="Arial" w:cs="Arial"/>
          <w:color w:val="000000"/>
          <w:shd w:val="clear" w:color="auto" w:fill="FFFFFF"/>
        </w:rPr>
        <w:t>‘</w:t>
      </w:r>
      <w:r w:rsidR="70A12106" w:rsidRPr="008C3E4B">
        <w:rPr>
          <w:rStyle w:val="eop"/>
          <w:rFonts w:ascii="Arial" w:hAnsi="Arial" w:cs="Arial"/>
          <w:color w:val="000000"/>
          <w:shd w:val="clear" w:color="auto" w:fill="FFFFFF"/>
        </w:rPr>
        <w:t>priority site</w:t>
      </w:r>
      <w:r w:rsidR="7E87200B" w:rsidRPr="41FCF047">
        <w:rPr>
          <w:rStyle w:val="eop"/>
          <w:rFonts w:ascii="Arial" w:hAnsi="Arial" w:cs="Arial"/>
          <w:color w:val="000000"/>
          <w:shd w:val="clear" w:color="auto" w:fill="FFFFFF"/>
        </w:rPr>
        <w:t>’</w:t>
      </w:r>
      <w:r w:rsidR="70A12106">
        <w:rPr>
          <w:rStyle w:val="eop"/>
          <w:rFonts w:ascii="Arial" w:hAnsi="Arial" w:cs="Arial"/>
          <w:color w:val="000000"/>
          <w:shd w:val="clear" w:color="auto" w:fill="FFFFFF"/>
        </w:rPr>
        <w:t>?</w:t>
      </w:r>
    </w:p>
    <w:p w14:paraId="5A7A704B" w14:textId="1863E634" w:rsidR="00246A81" w:rsidRDefault="00246A81" w:rsidP="00F315B6">
      <w:pPr>
        <w:pStyle w:val="BodyText1"/>
        <w:numPr>
          <w:ilvl w:val="0"/>
          <w:numId w:val="28"/>
        </w:numPr>
      </w:pPr>
      <w:r>
        <w:t xml:space="preserve">No </w:t>
      </w:r>
      <w:r w:rsidR="0049200F">
        <w:t>additional time</w:t>
      </w:r>
      <w:r>
        <w:t xml:space="preserve"> – operators should </w:t>
      </w:r>
      <w:r w:rsidR="009A29AB">
        <w:t>immediately</w:t>
      </w:r>
      <w:r w:rsidR="0049200F">
        <w:t xml:space="preserve"> appear on a priority sites list </w:t>
      </w:r>
      <w:r w:rsidR="00CD3816">
        <w:t xml:space="preserve">if they are rated as </w:t>
      </w:r>
      <w:r w:rsidR="00253CB3">
        <w:t>‘U</w:t>
      </w:r>
      <w:r w:rsidR="00CD3816">
        <w:t>nacceptable</w:t>
      </w:r>
      <w:r w:rsidR="00253CB3">
        <w:t>’</w:t>
      </w:r>
      <w:r w:rsidR="00CD3816">
        <w:t>.</w:t>
      </w:r>
    </w:p>
    <w:p w14:paraId="2632C643" w14:textId="5706E57A" w:rsidR="00246A81" w:rsidRDefault="00246A81" w:rsidP="00941386">
      <w:pPr>
        <w:pStyle w:val="BodyText1"/>
        <w:numPr>
          <w:ilvl w:val="0"/>
          <w:numId w:val="21"/>
        </w:numPr>
      </w:pPr>
      <w:r>
        <w:t xml:space="preserve">Less than </w:t>
      </w:r>
      <w:r w:rsidR="00CE1939">
        <w:t>9</w:t>
      </w:r>
      <w:r>
        <w:t>0 days</w:t>
      </w:r>
    </w:p>
    <w:p w14:paraId="04ECCA17" w14:textId="5B47F94C" w:rsidR="00246A81" w:rsidRDefault="00CE1939" w:rsidP="00941386">
      <w:pPr>
        <w:pStyle w:val="BodyText1"/>
        <w:numPr>
          <w:ilvl w:val="0"/>
          <w:numId w:val="21"/>
        </w:numPr>
      </w:pPr>
      <w:r>
        <w:t>9</w:t>
      </w:r>
      <w:r w:rsidR="00246A81">
        <w:t>0 days is about right</w:t>
      </w:r>
    </w:p>
    <w:p w14:paraId="0B118E5B" w14:textId="23DE3A18" w:rsidR="00246A81" w:rsidRDefault="00246A81" w:rsidP="00941386">
      <w:pPr>
        <w:pStyle w:val="BodyText1"/>
        <w:numPr>
          <w:ilvl w:val="0"/>
          <w:numId w:val="21"/>
        </w:numPr>
      </w:pPr>
      <w:r>
        <w:t xml:space="preserve">More than </w:t>
      </w:r>
      <w:r w:rsidR="00CE1939">
        <w:t>9</w:t>
      </w:r>
      <w:r>
        <w:t>0 days</w:t>
      </w:r>
    </w:p>
    <w:p w14:paraId="5F108DBE" w14:textId="77777777" w:rsidR="00CE1939" w:rsidRPr="00866B21" w:rsidRDefault="00246A81" w:rsidP="00941386">
      <w:pPr>
        <w:pStyle w:val="ListParagraph"/>
        <w:numPr>
          <w:ilvl w:val="0"/>
          <w:numId w:val="21"/>
        </w:numPr>
        <w:spacing w:line="240" w:lineRule="auto"/>
        <w:textAlignment w:val="baseline"/>
        <w:rPr>
          <w:rFonts w:ascii="Arial" w:eastAsia="Times New Roman" w:hAnsi="Arial" w:cs="Arial"/>
          <w:lang w:eastAsia="en-GB"/>
        </w:rPr>
      </w:pPr>
      <w:r>
        <w:t>Don’t know</w:t>
      </w:r>
      <w:r w:rsidRPr="00866B21">
        <w:rPr>
          <w:rFonts w:ascii="Arial" w:eastAsia="Times New Roman" w:hAnsi="Arial" w:cs="Arial"/>
          <w:lang w:eastAsia="en-GB"/>
        </w:rPr>
        <w:t xml:space="preserve"> </w:t>
      </w:r>
    </w:p>
    <w:p w14:paraId="2E684170" w14:textId="77777777" w:rsidR="00CE1939" w:rsidRDefault="00CE1939" w:rsidP="00246A81">
      <w:pPr>
        <w:spacing w:line="240" w:lineRule="auto"/>
        <w:textAlignment w:val="baseline"/>
        <w:rPr>
          <w:rFonts w:ascii="Arial" w:eastAsia="Times New Roman" w:hAnsi="Arial" w:cs="Arial"/>
          <w:lang w:eastAsia="en-GB"/>
        </w:rPr>
      </w:pPr>
    </w:p>
    <w:p w14:paraId="04701A57" w14:textId="45BD5701" w:rsidR="003A1B2A" w:rsidRPr="00466F7C" w:rsidRDefault="00CE1939" w:rsidP="00466F7C">
      <w:pPr>
        <w:pStyle w:val="BodyText1"/>
      </w:pPr>
      <w:r w:rsidRPr="00466F7C">
        <w:rPr>
          <w:noProof/>
        </w:rPr>
        <mc:AlternateContent>
          <mc:Choice Requires="wps">
            <w:drawing>
              <wp:anchor distT="45720" distB="45720" distL="114300" distR="114300" simplePos="0" relativeHeight="251658262" behindDoc="0" locked="0" layoutInCell="1" allowOverlap="1" wp14:anchorId="4B29CC46" wp14:editId="02A39760">
                <wp:simplePos x="0" y="0"/>
                <wp:positionH relativeFrom="column">
                  <wp:posOffset>-1270</wp:posOffset>
                </wp:positionH>
                <wp:positionV relativeFrom="paragraph">
                  <wp:posOffset>378460</wp:posOffset>
                </wp:positionV>
                <wp:extent cx="6158865" cy="818515"/>
                <wp:effectExtent l="0" t="0" r="13335" b="19685"/>
                <wp:wrapSquare wrapText="bothSides"/>
                <wp:docPr id="1911965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18515"/>
                        </a:xfrm>
                        <a:prstGeom prst="rect">
                          <a:avLst/>
                        </a:prstGeom>
                        <a:solidFill>
                          <a:srgbClr val="FFFFFF"/>
                        </a:solidFill>
                        <a:ln w="9525">
                          <a:solidFill>
                            <a:srgbClr val="000000"/>
                          </a:solidFill>
                          <a:miter lim="800000"/>
                          <a:headEnd/>
                          <a:tailEnd/>
                        </a:ln>
                      </wps:spPr>
                      <wps:txbx>
                        <w:txbxContent>
                          <w:p w14:paraId="58EE2014" w14:textId="77777777" w:rsidR="003A1B2A" w:rsidRDefault="003A1B2A" w:rsidP="003A1B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9CC46" id="_x0000_s1053" type="#_x0000_t202" style="position:absolute;margin-left:-.1pt;margin-top:29.8pt;width:484.95pt;height:64.4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">
                <v:textbox>
                  <w:txbxContent>
                    <w:p w14:paraId="58EE2014" w14:textId="77777777" w:rsidR="003A1B2A" w:rsidRDefault="003A1B2A" w:rsidP="003A1B2A"/>
                  </w:txbxContent>
                </v:textbox>
                <w10:wrap type="square"/>
              </v:shape>
            </w:pict>
          </mc:Fallback>
        </mc:AlternateContent>
      </w:r>
      <w:r w:rsidR="003A1B2A" w:rsidRPr="00466F7C">
        <w:t>Please provide reasons for your views </w:t>
      </w:r>
    </w:p>
    <w:p w14:paraId="2DDC39C5" w14:textId="16D600E3" w:rsidR="002E4641" w:rsidRDefault="00631AAE" w:rsidP="002E4641">
      <w:r w:rsidRPr="00466F7C">
        <w:rPr>
          <w:noProof/>
        </w:rPr>
        <mc:AlternateContent>
          <mc:Choice Requires="wps">
            <w:drawing>
              <wp:anchor distT="45720" distB="45720" distL="114300" distR="114300" simplePos="0" relativeHeight="251658271" behindDoc="0" locked="0" layoutInCell="1" allowOverlap="1" wp14:anchorId="43FD6468" wp14:editId="4797F86B">
                <wp:simplePos x="0" y="0"/>
                <wp:positionH relativeFrom="margin">
                  <wp:posOffset>21265</wp:posOffset>
                </wp:positionH>
                <wp:positionV relativeFrom="paragraph">
                  <wp:posOffset>1468489</wp:posOffset>
                </wp:positionV>
                <wp:extent cx="6158865" cy="446405"/>
                <wp:effectExtent l="0" t="0" r="13335" b="10795"/>
                <wp:wrapSquare wrapText="bothSides"/>
                <wp:docPr id="83652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46405"/>
                        </a:xfrm>
                        <a:prstGeom prst="rect">
                          <a:avLst/>
                        </a:prstGeom>
                        <a:solidFill>
                          <a:srgbClr val="FFFFFF"/>
                        </a:solidFill>
                        <a:ln w="9525">
                          <a:solidFill>
                            <a:srgbClr val="000000"/>
                          </a:solidFill>
                          <a:miter lim="800000"/>
                          <a:headEnd/>
                          <a:tailEnd/>
                        </a:ln>
                      </wps:spPr>
                      <wps:txbx>
                        <w:txbxContent>
                          <w:p w14:paraId="1430523B" w14:textId="18BD204B" w:rsidR="00B620E0" w:rsidRDefault="00B620E0" w:rsidP="00B62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D6468" id="_x0000_s1054" type="#_x0000_t202" style="position:absolute;margin-left:1.65pt;margin-top:115.65pt;width:484.95pt;height:35.15pt;z-index:25165827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">
                <v:textbox>
                  <w:txbxContent>
                    <w:p w14:paraId="1430523B" w14:textId="18BD204B" w:rsidR="00B620E0" w:rsidRDefault="00B620E0" w:rsidP="00B620E0"/>
                  </w:txbxContent>
                </v:textbox>
                <w10:wrap type="square" anchorx="margin"/>
              </v:shape>
            </w:pict>
          </mc:Fallback>
        </mc:AlternateContent>
      </w:r>
      <w:r w:rsidR="00466F7C" w:rsidRPr="00466F7C">
        <w:t xml:space="preserve">If </w:t>
      </w:r>
      <w:r w:rsidR="00466F7C">
        <w:t>you think an operator should have more or less t</w:t>
      </w:r>
      <w:r w:rsidR="00AB3443">
        <w:t xml:space="preserve">ime </w:t>
      </w:r>
      <w:r w:rsidR="00AC45F8">
        <w:t>to establish a compliance recovery plan</w:t>
      </w:r>
      <w:r w:rsidR="00B620E0">
        <w:t>, how many days do you think is appropriate?</w:t>
      </w:r>
      <w:r w:rsidR="002E4641">
        <w:t xml:space="preserve"> Please enter number of days.</w:t>
      </w:r>
    </w:p>
    <w:p w14:paraId="638D203B" w14:textId="74A0F887" w:rsidR="00466F7C" w:rsidRPr="00D81431" w:rsidRDefault="00466F7C" w:rsidP="00D81431">
      <w:pPr>
        <w:pStyle w:val="BodyText1"/>
      </w:pPr>
    </w:p>
    <w:p w14:paraId="57509F19" w14:textId="77777777" w:rsidR="002E4641" w:rsidRDefault="002E4641">
      <w:pPr>
        <w:spacing w:line="240" w:lineRule="auto"/>
        <w:rPr>
          <w:rFonts w:asciiTheme="majorHAnsi" w:eastAsiaTheme="majorEastAsia" w:hAnsiTheme="majorHAnsi" w:cstheme="majorBidi"/>
          <w:b/>
          <w:color w:val="016574" w:themeColor="accent2"/>
          <w:sz w:val="32"/>
          <w:szCs w:val="26"/>
        </w:rPr>
      </w:pPr>
      <w:r>
        <w:br w:type="page"/>
      </w:r>
    </w:p>
    <w:p w14:paraId="1F41AA65" w14:textId="2AECBE63" w:rsidR="00B87237" w:rsidRDefault="001F4763" w:rsidP="001F4763">
      <w:pPr>
        <w:pStyle w:val="Heading2"/>
      </w:pPr>
      <w:r>
        <w:t>Section 11: Appeals</w:t>
      </w:r>
    </w:p>
    <w:p w14:paraId="7C25CA15" w14:textId="7B925981" w:rsidR="00D9684F" w:rsidRPr="003C387B" w:rsidRDefault="003C387B" w:rsidP="00833675">
      <w:pPr>
        <w:pStyle w:val="BodyText1"/>
      </w:pPr>
      <w:r>
        <w:t>Our appeals process is set out in section 11 of the consultation document.</w:t>
      </w:r>
    </w:p>
    <w:p w14:paraId="4D1D530E" w14:textId="50484050" w:rsidR="004F4434" w:rsidRPr="00833675" w:rsidRDefault="004F4434" w:rsidP="00833675">
      <w:pPr>
        <w:pStyle w:val="BodyText1"/>
        <w:rPr>
          <w:rStyle w:val="normaltextrun"/>
        </w:rPr>
      </w:pPr>
      <w:r w:rsidRPr="006E2325">
        <w:rPr>
          <w:b/>
          <w:bCs/>
        </w:rPr>
        <w:t>Question 16:</w:t>
      </w:r>
      <w:r w:rsidRPr="006E2325">
        <w:rPr>
          <w:shd w:val="clear" w:color="auto" w:fill="FFFFFF"/>
        </w:rPr>
        <w:t xml:space="preserve"> </w:t>
      </w:r>
      <w:r w:rsidR="00E42F7E">
        <w:rPr>
          <w:rStyle w:val="normaltextrun"/>
        </w:rPr>
        <w:t>How far do you agree or disagree</w:t>
      </w:r>
      <w:r w:rsidRPr="00833675">
        <w:rPr>
          <w:rStyle w:val="normaltextrun"/>
        </w:rPr>
        <w:t xml:space="preserve"> our proposed appeals process is fair?</w:t>
      </w:r>
    </w:p>
    <w:p w14:paraId="5B280392" w14:textId="6783E7B2" w:rsidR="008269FE" w:rsidRPr="00833675" w:rsidRDefault="008269FE" w:rsidP="00941386">
      <w:pPr>
        <w:pStyle w:val="BodyText1"/>
        <w:numPr>
          <w:ilvl w:val="0"/>
          <w:numId w:val="22"/>
        </w:numPr>
      </w:pPr>
      <w:r w:rsidRPr="00833675">
        <w:t xml:space="preserve">Strongly </w:t>
      </w:r>
      <w:r w:rsidR="008E125F">
        <w:t>a</w:t>
      </w:r>
      <w:r w:rsidR="008E125F" w:rsidRPr="00833675">
        <w:t>gree  </w:t>
      </w:r>
    </w:p>
    <w:p w14:paraId="291DD986" w14:textId="77777777" w:rsidR="008269FE" w:rsidRPr="00833675" w:rsidRDefault="008269FE" w:rsidP="00941386">
      <w:pPr>
        <w:pStyle w:val="BodyText1"/>
        <w:numPr>
          <w:ilvl w:val="0"/>
          <w:numId w:val="22"/>
        </w:numPr>
      </w:pPr>
      <w:r w:rsidRPr="00833675">
        <w:t>Agree  </w:t>
      </w:r>
    </w:p>
    <w:p w14:paraId="792EA937" w14:textId="77777777" w:rsidR="008269FE" w:rsidRPr="00833675" w:rsidRDefault="008269FE" w:rsidP="00941386">
      <w:pPr>
        <w:pStyle w:val="BodyText1"/>
        <w:numPr>
          <w:ilvl w:val="0"/>
          <w:numId w:val="22"/>
        </w:numPr>
      </w:pPr>
      <w:r w:rsidRPr="00833675">
        <w:t>Neither agree nor disagree  </w:t>
      </w:r>
    </w:p>
    <w:p w14:paraId="0E1EA463" w14:textId="77777777" w:rsidR="008269FE" w:rsidRPr="00833675" w:rsidRDefault="008269FE" w:rsidP="00941386">
      <w:pPr>
        <w:pStyle w:val="BodyText1"/>
        <w:numPr>
          <w:ilvl w:val="0"/>
          <w:numId w:val="22"/>
        </w:numPr>
      </w:pPr>
      <w:r w:rsidRPr="00833675">
        <w:t>Disagree  </w:t>
      </w:r>
    </w:p>
    <w:p w14:paraId="489511C0" w14:textId="47A9200D" w:rsidR="008269FE" w:rsidRPr="00833675" w:rsidRDefault="008269FE" w:rsidP="00941386">
      <w:pPr>
        <w:pStyle w:val="BodyText1"/>
        <w:numPr>
          <w:ilvl w:val="0"/>
          <w:numId w:val="22"/>
        </w:numPr>
      </w:pPr>
      <w:r w:rsidRPr="00833675">
        <w:t xml:space="preserve">Strongly </w:t>
      </w:r>
      <w:r w:rsidR="008E125F">
        <w:t>d</w:t>
      </w:r>
      <w:r w:rsidR="008E125F" w:rsidRPr="00833675">
        <w:t>isagree </w:t>
      </w:r>
    </w:p>
    <w:p w14:paraId="19D6DDE6" w14:textId="68B0AB23" w:rsidR="008269FE" w:rsidRPr="00833675" w:rsidRDefault="001E5749" w:rsidP="00941386">
      <w:pPr>
        <w:pStyle w:val="BodyText1"/>
        <w:numPr>
          <w:ilvl w:val="0"/>
          <w:numId w:val="22"/>
        </w:numPr>
      </w:pPr>
      <w:r w:rsidRPr="00833675">
        <w:t>Don’t know</w:t>
      </w:r>
    </w:p>
    <w:p w14:paraId="2302F7A3" w14:textId="47FE086F" w:rsidR="008269FE" w:rsidRDefault="00030B33" w:rsidP="00833675">
      <w:pPr>
        <w:pStyle w:val="BodyText1"/>
      </w:pPr>
      <w:r w:rsidRPr="00943885">
        <w:rPr>
          <w:b/>
          <w:bCs/>
          <w:noProof/>
        </w:rPr>
        <mc:AlternateContent>
          <mc:Choice Requires="wps">
            <w:drawing>
              <wp:anchor distT="45720" distB="45720" distL="114300" distR="114300" simplePos="0" relativeHeight="251658263" behindDoc="0" locked="0" layoutInCell="1" allowOverlap="1" wp14:anchorId="13F351B8" wp14:editId="0AEFD99A">
                <wp:simplePos x="0" y="0"/>
                <wp:positionH relativeFrom="column">
                  <wp:posOffset>-1270</wp:posOffset>
                </wp:positionH>
                <wp:positionV relativeFrom="paragraph">
                  <wp:posOffset>572770</wp:posOffset>
                </wp:positionV>
                <wp:extent cx="6158865" cy="903605"/>
                <wp:effectExtent l="0" t="0" r="13335" b="10795"/>
                <wp:wrapSquare wrapText="bothSides"/>
                <wp:docPr id="2003857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903605"/>
                        </a:xfrm>
                        <a:prstGeom prst="rect">
                          <a:avLst/>
                        </a:prstGeom>
                        <a:solidFill>
                          <a:srgbClr val="FFFFFF"/>
                        </a:solidFill>
                        <a:ln w="9525">
                          <a:solidFill>
                            <a:srgbClr val="000000"/>
                          </a:solidFill>
                          <a:miter lim="800000"/>
                          <a:headEnd/>
                          <a:tailEnd/>
                        </a:ln>
                      </wps:spPr>
                      <wps:txbx>
                        <w:txbxContent>
                          <w:p w14:paraId="5AEFC1A8" w14:textId="77777777" w:rsidR="008269FE" w:rsidRDefault="008269FE" w:rsidP="00826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351B8" id="_x0000_s1055" type="#_x0000_t202" style="position:absolute;margin-left:-.1pt;margin-top:45.1pt;width:484.95pt;height:71.1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HkFQIAACc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">
                <v:textbox>
                  <w:txbxContent>
                    <w:p w14:paraId="5AEFC1A8" w14:textId="77777777" w:rsidR="008269FE" w:rsidRDefault="008269FE" w:rsidP="008269FE"/>
                  </w:txbxContent>
                </v:textbox>
                <w10:wrap type="square"/>
              </v:shape>
            </w:pict>
          </mc:Fallback>
        </mc:AlternateContent>
      </w:r>
      <w:r w:rsidR="008269FE" w:rsidRPr="00833675">
        <w:t>Please provide reasons for your views</w:t>
      </w:r>
      <w:r>
        <w:t xml:space="preserve">, in particular what </w:t>
      </w:r>
      <w:r w:rsidR="008A2B20">
        <w:t>in your view would make the appeals process fairer.</w:t>
      </w:r>
      <w:r w:rsidR="008269FE" w:rsidRPr="00833675">
        <w:t> </w:t>
      </w:r>
    </w:p>
    <w:p w14:paraId="078DB182" w14:textId="77777777" w:rsidR="00554287" w:rsidRDefault="00554287" w:rsidP="00996685">
      <w:pPr>
        <w:pStyle w:val="Heading2"/>
      </w:pPr>
    </w:p>
    <w:p w14:paraId="091AD994" w14:textId="77777777" w:rsidR="00B171D5" w:rsidRDefault="00B171D5">
      <w:pPr>
        <w:spacing w:line="240" w:lineRule="auto"/>
        <w:rPr>
          <w:rFonts w:asciiTheme="majorHAnsi" w:eastAsiaTheme="majorEastAsia" w:hAnsiTheme="majorHAnsi" w:cstheme="majorBidi"/>
          <w:b/>
          <w:color w:val="016574" w:themeColor="accent2"/>
          <w:sz w:val="32"/>
          <w:szCs w:val="26"/>
        </w:rPr>
      </w:pPr>
      <w:r>
        <w:br w:type="page"/>
      </w:r>
    </w:p>
    <w:p w14:paraId="480FE764" w14:textId="37A326F8" w:rsidR="001F4763" w:rsidRDefault="00996685" w:rsidP="00996685">
      <w:pPr>
        <w:pStyle w:val="Heading2"/>
      </w:pPr>
      <w:r>
        <w:t xml:space="preserve">Section 12: How we will communicate relevant information </w:t>
      </w:r>
    </w:p>
    <w:p w14:paraId="7017C97A" w14:textId="3EC035A1" w:rsidR="00C346F2" w:rsidRPr="00D25BED" w:rsidRDefault="00C346F2" w:rsidP="00D25BED">
      <w:pPr>
        <w:pStyle w:val="BodyText1"/>
      </w:pPr>
      <w:r w:rsidRPr="0088071D">
        <w:rPr>
          <w:b/>
        </w:rPr>
        <w:t>Question</w:t>
      </w:r>
      <w:r w:rsidRPr="0088071D">
        <w:rPr>
          <w:b/>
          <w:bCs/>
        </w:rPr>
        <w:t xml:space="preserve"> 17</w:t>
      </w:r>
      <w:r w:rsidRPr="0088071D">
        <w:rPr>
          <w:b/>
        </w:rPr>
        <w:t>:</w:t>
      </w:r>
      <w:r w:rsidRPr="0088071D">
        <w:t xml:space="preserve"> </w:t>
      </w:r>
      <w:r w:rsidR="00706D91" w:rsidRPr="00706D91">
        <w:t>What would you like to be able to do on an online platform to interact with us?  Please tick all that apply.</w:t>
      </w:r>
    </w:p>
    <w:p w14:paraId="3D7AA18F" w14:textId="77777777" w:rsidR="009B7F38" w:rsidRPr="00D25BED" w:rsidRDefault="009B7F38" w:rsidP="00D25BED">
      <w:pPr>
        <w:pStyle w:val="BodyText1"/>
      </w:pPr>
      <w:r w:rsidRPr="00D25BED">
        <w:t>Please tick all that apply </w:t>
      </w:r>
    </w:p>
    <w:p w14:paraId="2494D14E" w14:textId="77777777" w:rsidR="009B7F38" w:rsidRPr="00D25BED" w:rsidRDefault="009B7F38" w:rsidP="00941386">
      <w:pPr>
        <w:pStyle w:val="BodyText1"/>
        <w:numPr>
          <w:ilvl w:val="0"/>
          <w:numId w:val="23"/>
        </w:numPr>
      </w:pPr>
      <w:r w:rsidRPr="00D25BED">
        <w:t>Able to receive notifications when performance ratings change </w:t>
      </w:r>
    </w:p>
    <w:p w14:paraId="7C2E5574" w14:textId="77777777" w:rsidR="009B7F38" w:rsidRPr="00D25BED" w:rsidRDefault="009B7F38" w:rsidP="00941386">
      <w:pPr>
        <w:pStyle w:val="BodyText1"/>
        <w:numPr>
          <w:ilvl w:val="0"/>
          <w:numId w:val="23"/>
        </w:numPr>
      </w:pPr>
      <w:r w:rsidRPr="00D25BED">
        <w:t>Able to view past performance ratings </w:t>
      </w:r>
    </w:p>
    <w:p w14:paraId="18914538" w14:textId="477499B1" w:rsidR="009B7F38" w:rsidRPr="00D25BED" w:rsidRDefault="009B7F38" w:rsidP="00941386">
      <w:pPr>
        <w:pStyle w:val="BodyText1"/>
        <w:numPr>
          <w:ilvl w:val="0"/>
          <w:numId w:val="23"/>
        </w:numPr>
      </w:pPr>
      <w:r w:rsidRPr="00D25BED">
        <w:t xml:space="preserve">Able to download </w:t>
      </w:r>
      <w:r w:rsidR="00341465" w:rsidRPr="00D25BED">
        <w:t>current</w:t>
      </w:r>
      <w:r w:rsidRPr="00D25BED">
        <w:t xml:space="preserve"> performance ratings </w:t>
      </w:r>
    </w:p>
    <w:p w14:paraId="2926380E" w14:textId="24EC3849" w:rsidR="004C6F84" w:rsidRPr="00D25BED" w:rsidRDefault="009B7F38" w:rsidP="00941386">
      <w:pPr>
        <w:pStyle w:val="BodyText1"/>
        <w:numPr>
          <w:ilvl w:val="0"/>
          <w:numId w:val="23"/>
        </w:numPr>
      </w:pPr>
      <w:r w:rsidRPr="00D25BED">
        <w:t xml:space="preserve">Able to upload </w:t>
      </w:r>
      <w:r w:rsidR="004C6F84" w:rsidRPr="00D25BED">
        <w:t>compliance information</w:t>
      </w:r>
    </w:p>
    <w:p w14:paraId="24F4BB0A" w14:textId="2F220B5E" w:rsidR="00DF0624" w:rsidRPr="00D25BED" w:rsidRDefault="00DF0624" w:rsidP="00941386">
      <w:pPr>
        <w:pStyle w:val="BodyText1"/>
        <w:numPr>
          <w:ilvl w:val="0"/>
          <w:numId w:val="23"/>
        </w:numPr>
      </w:pPr>
      <w:r w:rsidRPr="00D25BED">
        <w:t>Able to submit appeals</w:t>
      </w:r>
    </w:p>
    <w:p w14:paraId="18193569" w14:textId="04CD4395" w:rsidR="009B7F38" w:rsidRPr="00D25BED" w:rsidRDefault="004C6F84" w:rsidP="00941386">
      <w:pPr>
        <w:pStyle w:val="BodyText1"/>
        <w:numPr>
          <w:ilvl w:val="0"/>
          <w:numId w:val="23"/>
        </w:numPr>
      </w:pPr>
      <w:r w:rsidRPr="00D25BED">
        <w:t>Able to</w:t>
      </w:r>
      <w:r w:rsidR="009B7F38" w:rsidRPr="00D25BED">
        <w:t xml:space="preserve"> download compliance information </w:t>
      </w:r>
    </w:p>
    <w:p w14:paraId="1A22BC3D" w14:textId="77777777" w:rsidR="009B7F38" w:rsidRPr="00D25BED" w:rsidRDefault="009B7F38" w:rsidP="00941386">
      <w:pPr>
        <w:pStyle w:val="BodyText1"/>
        <w:numPr>
          <w:ilvl w:val="0"/>
          <w:numId w:val="23"/>
        </w:numPr>
      </w:pPr>
      <w:r w:rsidRPr="00D25BED">
        <w:t>Able to view sites by sector </w:t>
      </w:r>
    </w:p>
    <w:p w14:paraId="419C2163" w14:textId="77777777" w:rsidR="009B7F38" w:rsidRPr="00D25BED" w:rsidRDefault="009B7F38" w:rsidP="00941386">
      <w:pPr>
        <w:pStyle w:val="BodyText1"/>
        <w:numPr>
          <w:ilvl w:val="0"/>
          <w:numId w:val="23"/>
        </w:numPr>
      </w:pPr>
      <w:r w:rsidRPr="00D25BED">
        <w:t>Able to view sites by location </w:t>
      </w:r>
    </w:p>
    <w:p w14:paraId="1DB9B9C5" w14:textId="77777777" w:rsidR="009B7F38" w:rsidRPr="00D25BED" w:rsidRDefault="009B7F38" w:rsidP="00941386">
      <w:pPr>
        <w:pStyle w:val="BodyText1"/>
        <w:numPr>
          <w:ilvl w:val="0"/>
          <w:numId w:val="23"/>
        </w:numPr>
      </w:pPr>
      <w:r w:rsidRPr="00D25BED">
        <w:t>Able to view sites by authorisation type </w:t>
      </w:r>
    </w:p>
    <w:p w14:paraId="79187622" w14:textId="77777777" w:rsidR="009B7F38" w:rsidRPr="00D25BED" w:rsidRDefault="009B7F38" w:rsidP="00941386">
      <w:pPr>
        <w:pStyle w:val="BodyText1"/>
        <w:numPr>
          <w:ilvl w:val="0"/>
          <w:numId w:val="23"/>
        </w:numPr>
      </w:pPr>
      <w:r w:rsidRPr="00D25BED">
        <w:t>Able to view sites by operator </w:t>
      </w:r>
    </w:p>
    <w:p w14:paraId="3A78DFB4" w14:textId="1C3D13C8" w:rsidR="009B7F38" w:rsidRPr="00D25BED" w:rsidRDefault="009B7F38" w:rsidP="00D25BED">
      <w:pPr>
        <w:pStyle w:val="BodyText1"/>
      </w:pPr>
      <w:r w:rsidRPr="00D25BED">
        <w:rPr>
          <w:noProof/>
        </w:rPr>
        <mc:AlternateContent>
          <mc:Choice Requires="wps">
            <w:drawing>
              <wp:anchor distT="45720" distB="45720" distL="114300" distR="114300" simplePos="0" relativeHeight="251658264" behindDoc="0" locked="0" layoutInCell="1" allowOverlap="1" wp14:anchorId="264B52FC" wp14:editId="3BDD9A14">
                <wp:simplePos x="0" y="0"/>
                <wp:positionH relativeFrom="column">
                  <wp:posOffset>19685</wp:posOffset>
                </wp:positionH>
                <wp:positionV relativeFrom="paragraph">
                  <wp:posOffset>308610</wp:posOffset>
                </wp:positionV>
                <wp:extent cx="6158865" cy="850265"/>
                <wp:effectExtent l="0" t="0" r="13335" b="26035"/>
                <wp:wrapSquare wrapText="bothSides"/>
                <wp:docPr id="559054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50265"/>
                        </a:xfrm>
                        <a:prstGeom prst="rect">
                          <a:avLst/>
                        </a:prstGeom>
                        <a:solidFill>
                          <a:srgbClr val="FFFFFF"/>
                        </a:solidFill>
                        <a:ln w="9525">
                          <a:solidFill>
                            <a:srgbClr val="000000"/>
                          </a:solidFill>
                          <a:miter lim="800000"/>
                          <a:headEnd/>
                          <a:tailEnd/>
                        </a:ln>
                      </wps:spPr>
                      <wps:txbx>
                        <w:txbxContent>
                          <w:p w14:paraId="1593FEAA" w14:textId="77777777" w:rsidR="009B7F38" w:rsidRDefault="009B7F38" w:rsidP="009B7F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B52FC" id="_x0000_s1056" type="#_x0000_t202" style="position:absolute;margin-left:1.55pt;margin-top:24.3pt;width:484.95pt;height:66.9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">
                <v:textbox>
                  <w:txbxContent>
                    <w:p w14:paraId="1593FEAA" w14:textId="77777777" w:rsidR="009B7F38" w:rsidRDefault="009B7F38" w:rsidP="009B7F38"/>
                  </w:txbxContent>
                </v:textbox>
                <w10:wrap type="square"/>
              </v:shape>
            </w:pict>
          </mc:Fallback>
        </mc:AlternateContent>
      </w:r>
      <w:r w:rsidRPr="00D25BED">
        <w:t xml:space="preserve">Other </w:t>
      </w:r>
      <w:r w:rsidR="009B2919">
        <w:t>(</w:t>
      </w:r>
      <w:r w:rsidR="006D3303" w:rsidRPr="00D25BED">
        <w:t xml:space="preserve">Please state what </w:t>
      </w:r>
      <w:r w:rsidR="00CF466C" w:rsidRPr="00D25BED">
        <w:t xml:space="preserve">you would find most </w:t>
      </w:r>
      <w:r w:rsidR="00D25BED" w:rsidRPr="00D25BED">
        <w:t>beneficial and why</w:t>
      </w:r>
      <w:r w:rsidR="009B2919">
        <w:t>)</w:t>
      </w:r>
    </w:p>
    <w:p w14:paraId="082A20F3" w14:textId="3504A65A" w:rsidR="009B7F38" w:rsidRDefault="009B7F38" w:rsidP="00C346F2">
      <w:pPr>
        <w:spacing w:after="576"/>
      </w:pPr>
    </w:p>
    <w:p w14:paraId="6ACDDFCC" w14:textId="77777777" w:rsidR="00437F5C" w:rsidRDefault="00437F5C">
      <w:pPr>
        <w:spacing w:line="240" w:lineRule="auto"/>
        <w:rPr>
          <w:rFonts w:asciiTheme="majorHAnsi" w:eastAsiaTheme="majorEastAsia" w:hAnsiTheme="majorHAnsi" w:cstheme="majorBidi"/>
          <w:b/>
          <w:color w:val="016574" w:themeColor="accent2"/>
          <w:sz w:val="32"/>
          <w:szCs w:val="26"/>
        </w:rPr>
      </w:pPr>
      <w:r>
        <w:br w:type="page"/>
      </w:r>
    </w:p>
    <w:p w14:paraId="17EAB3A7" w14:textId="4C3A11E8" w:rsidR="00996685" w:rsidRDefault="00B90652" w:rsidP="00B90652">
      <w:pPr>
        <w:pStyle w:val="Heading2"/>
      </w:pPr>
      <w:r>
        <w:t xml:space="preserve">Section 13: Next </w:t>
      </w:r>
      <w:r w:rsidR="00E02EEE">
        <w:t>steps</w:t>
      </w:r>
      <w:r w:rsidR="009E2488">
        <w:t xml:space="preserve"> to launch EPAS</w:t>
      </w:r>
      <w:r w:rsidR="00E02EEE">
        <w:t xml:space="preserve"> </w:t>
      </w:r>
    </w:p>
    <w:p w14:paraId="44CCD029" w14:textId="503CF12D" w:rsidR="00AC3DF2" w:rsidRPr="0032223A" w:rsidRDefault="00AC3DF2" w:rsidP="00AC3DF2">
      <w:pPr>
        <w:pStyle w:val="paragraph"/>
        <w:spacing w:before="0" w:beforeAutospacing="0" w:after="240" w:afterAutospacing="0"/>
        <w:contextualSpacing/>
        <w:textAlignment w:val="baseline"/>
        <w:rPr>
          <w:rFonts w:ascii="Arial" w:hAnsi="Arial" w:cs="Arial"/>
        </w:rPr>
      </w:pPr>
      <w:r w:rsidRPr="0032223A">
        <w:rPr>
          <w:rFonts w:ascii="Arial" w:hAnsi="Arial" w:cs="Arial"/>
          <w:b/>
          <w:bCs/>
        </w:rPr>
        <w:t>Question 18:</w:t>
      </w:r>
      <w:r w:rsidRPr="0032223A">
        <w:rPr>
          <w:rFonts w:ascii="Arial" w:hAnsi="Arial" w:cs="Arial"/>
        </w:rPr>
        <w:t xml:space="preserve"> Do you think the overall impact of EPAS for Scotland’s environment will be: </w:t>
      </w:r>
    </w:p>
    <w:p w14:paraId="005A8BBE" w14:textId="77777777" w:rsidR="00AC3DF2" w:rsidRPr="001743EC" w:rsidRDefault="00AC3DF2" w:rsidP="00941386">
      <w:pPr>
        <w:pStyle w:val="BodyText1"/>
        <w:numPr>
          <w:ilvl w:val="0"/>
          <w:numId w:val="24"/>
        </w:numPr>
        <w:rPr>
          <w:rFonts w:eastAsia="Times New Roman"/>
          <w:lang w:eastAsia="en-GB"/>
        </w:rPr>
      </w:pPr>
      <w:r w:rsidRPr="001743EC">
        <w:rPr>
          <w:rFonts w:eastAsia="Times New Roman"/>
          <w:lang w:eastAsia="en-GB"/>
        </w:rPr>
        <w:t>Extremely positive </w:t>
      </w:r>
    </w:p>
    <w:p w14:paraId="2CAF9925" w14:textId="0437D2F8" w:rsidR="00AC3DF2" w:rsidRPr="001743EC" w:rsidRDefault="00AC3DF2" w:rsidP="00941386">
      <w:pPr>
        <w:pStyle w:val="BodyText1"/>
        <w:numPr>
          <w:ilvl w:val="0"/>
          <w:numId w:val="24"/>
        </w:numPr>
        <w:rPr>
          <w:rFonts w:eastAsia="Times New Roman"/>
          <w:lang w:eastAsia="en-GB"/>
        </w:rPr>
      </w:pPr>
      <w:r w:rsidRPr="001743EC">
        <w:rPr>
          <w:rFonts w:eastAsia="Times New Roman"/>
          <w:lang w:eastAsia="en-GB"/>
        </w:rPr>
        <w:t xml:space="preserve">Mostly </w:t>
      </w:r>
      <w:r w:rsidR="007E55CC">
        <w:rPr>
          <w:rFonts w:eastAsia="Times New Roman"/>
          <w:lang w:eastAsia="en-GB"/>
        </w:rPr>
        <w:t>p</w:t>
      </w:r>
      <w:r w:rsidR="007E55CC" w:rsidRPr="001743EC">
        <w:rPr>
          <w:rFonts w:eastAsia="Times New Roman"/>
          <w:lang w:eastAsia="en-GB"/>
        </w:rPr>
        <w:t>ositive  </w:t>
      </w:r>
    </w:p>
    <w:p w14:paraId="6792DEDB" w14:textId="77777777" w:rsidR="00AC3DF2" w:rsidRPr="001743EC" w:rsidRDefault="00AC3DF2" w:rsidP="00941386">
      <w:pPr>
        <w:pStyle w:val="BodyText1"/>
        <w:numPr>
          <w:ilvl w:val="0"/>
          <w:numId w:val="24"/>
        </w:numPr>
        <w:rPr>
          <w:rFonts w:eastAsia="Times New Roman"/>
          <w:lang w:eastAsia="en-GB"/>
        </w:rPr>
      </w:pPr>
      <w:r w:rsidRPr="001743EC">
        <w:rPr>
          <w:rFonts w:eastAsia="Times New Roman"/>
          <w:lang w:eastAsia="en-GB"/>
        </w:rPr>
        <w:t>Minimal or neutral impact </w:t>
      </w:r>
    </w:p>
    <w:p w14:paraId="2836BA98" w14:textId="77777777" w:rsidR="00AC3DF2" w:rsidRPr="001743EC" w:rsidRDefault="00AC3DF2" w:rsidP="00941386">
      <w:pPr>
        <w:pStyle w:val="BodyText1"/>
        <w:numPr>
          <w:ilvl w:val="0"/>
          <w:numId w:val="24"/>
        </w:numPr>
        <w:rPr>
          <w:rFonts w:eastAsia="Times New Roman"/>
          <w:lang w:eastAsia="en-GB"/>
        </w:rPr>
      </w:pPr>
      <w:r w:rsidRPr="001743EC">
        <w:rPr>
          <w:rFonts w:eastAsia="Times New Roman"/>
          <w:lang w:eastAsia="en-GB"/>
        </w:rPr>
        <w:t>Mostly negative  </w:t>
      </w:r>
    </w:p>
    <w:p w14:paraId="56A11FCD" w14:textId="77777777" w:rsidR="00AC3DF2" w:rsidRDefault="00AC3DF2" w:rsidP="00941386">
      <w:pPr>
        <w:pStyle w:val="BodyText1"/>
        <w:numPr>
          <w:ilvl w:val="0"/>
          <w:numId w:val="24"/>
        </w:numPr>
        <w:rPr>
          <w:rFonts w:eastAsia="Times New Roman"/>
          <w:lang w:eastAsia="en-GB"/>
        </w:rPr>
      </w:pPr>
      <w:r w:rsidRPr="001743EC">
        <w:rPr>
          <w:rFonts w:eastAsia="Times New Roman"/>
          <w:lang w:eastAsia="en-GB"/>
        </w:rPr>
        <w:t>Extremely negative </w:t>
      </w:r>
    </w:p>
    <w:p w14:paraId="6AF2E829" w14:textId="77777777" w:rsidR="00623DB4" w:rsidRPr="001743EC" w:rsidRDefault="00623DB4" w:rsidP="00941386">
      <w:pPr>
        <w:pStyle w:val="BodyText1"/>
        <w:numPr>
          <w:ilvl w:val="0"/>
          <w:numId w:val="24"/>
        </w:numPr>
        <w:rPr>
          <w:rFonts w:eastAsia="Times New Roman"/>
          <w:lang w:eastAsia="en-GB"/>
        </w:rPr>
      </w:pPr>
      <w:r w:rsidRPr="001743EC">
        <w:rPr>
          <w:rFonts w:eastAsia="Times New Roman"/>
          <w:lang w:eastAsia="en-GB"/>
        </w:rPr>
        <w:t>Don’t know </w:t>
      </w:r>
    </w:p>
    <w:p w14:paraId="5BF8982D" w14:textId="60B2C045" w:rsidR="00623DB4" w:rsidRDefault="008A3619" w:rsidP="00623DB4">
      <w:pPr>
        <w:spacing w:after="240"/>
        <w:contextualSpacing/>
        <w:textAlignment w:val="baseline"/>
        <w:rPr>
          <w:rFonts w:ascii="Arial" w:eastAsia="Times New Roman" w:hAnsi="Arial" w:cs="Arial"/>
          <w:lang w:eastAsia="en-GB"/>
        </w:rPr>
      </w:pPr>
      <w:r w:rsidRPr="00943885">
        <w:rPr>
          <w:b/>
          <w:bCs/>
          <w:noProof/>
        </w:rPr>
        <mc:AlternateContent>
          <mc:Choice Requires="wps">
            <w:drawing>
              <wp:anchor distT="45720" distB="45720" distL="114300" distR="114300" simplePos="0" relativeHeight="251658265" behindDoc="0" locked="0" layoutInCell="1" allowOverlap="1" wp14:anchorId="603D27F9" wp14:editId="34DF9FE1">
                <wp:simplePos x="0" y="0"/>
                <wp:positionH relativeFrom="column">
                  <wp:posOffset>-1270</wp:posOffset>
                </wp:positionH>
                <wp:positionV relativeFrom="paragraph">
                  <wp:posOffset>328930</wp:posOffset>
                </wp:positionV>
                <wp:extent cx="6276975" cy="977900"/>
                <wp:effectExtent l="0" t="0" r="28575" b="12700"/>
                <wp:wrapSquare wrapText="bothSides"/>
                <wp:docPr id="821855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77900"/>
                        </a:xfrm>
                        <a:prstGeom prst="rect">
                          <a:avLst/>
                        </a:prstGeom>
                        <a:solidFill>
                          <a:srgbClr val="FFFFFF"/>
                        </a:solidFill>
                        <a:ln w="9525">
                          <a:solidFill>
                            <a:srgbClr val="000000"/>
                          </a:solidFill>
                          <a:miter lim="800000"/>
                          <a:headEnd/>
                          <a:tailEnd/>
                        </a:ln>
                      </wps:spPr>
                      <wps:txbx>
                        <w:txbxContent>
                          <w:p w14:paraId="6D1765F2" w14:textId="77777777" w:rsidR="004B4FC5" w:rsidRDefault="004B4FC5" w:rsidP="004B4F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D27F9" id="_x0000_s1057" type="#_x0000_t202" style="position:absolute;margin-left:-.1pt;margin-top:25.9pt;width:494.25pt;height:77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t9FgIAACcEAAAOAAAAZHJzL2Uyb0RvYy54bWysk9tuGyEQhu8r9R0Q9/WuXR/ilddR6tRV&#10;pfQgpX2AWZb1orIMBezd9OkzYMex0vamKheIYeBn5pthdT10mh2k8wpNycejnDNpBNbK7Er+/dv2&#10;zR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">
                <v:textbox>
                  <w:txbxContent>
                    <w:p w14:paraId="6D1765F2" w14:textId="77777777" w:rsidR="004B4FC5" w:rsidRDefault="004B4FC5" w:rsidP="004B4FC5"/>
                  </w:txbxContent>
                </v:textbox>
                <w10:wrap type="square"/>
              </v:shape>
            </w:pict>
          </mc:Fallback>
        </mc:AlternateContent>
      </w:r>
      <w:r w:rsidR="004B4FC5" w:rsidRPr="004B4FC5">
        <w:rPr>
          <w:rFonts w:ascii="Arial" w:eastAsia="Times New Roman" w:hAnsi="Arial" w:cs="Arial"/>
          <w:lang w:eastAsia="en-GB"/>
        </w:rPr>
        <w:t>Please provide reasons for your views </w:t>
      </w:r>
    </w:p>
    <w:p w14:paraId="01C48C39" w14:textId="552AA96E" w:rsidR="008A3619" w:rsidRDefault="008A3619">
      <w:pPr>
        <w:spacing w:line="240" w:lineRule="auto"/>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br w:type="page"/>
      </w:r>
    </w:p>
    <w:p w14:paraId="0B9868C1" w14:textId="4F2C834E" w:rsidR="00AC3DF2" w:rsidRPr="00FA4E80" w:rsidRDefault="00AC3DF2" w:rsidP="00FA4E80">
      <w:pPr>
        <w:spacing w:after="240"/>
        <w:contextualSpacing/>
        <w:textAlignment w:val="baseline"/>
        <w:rPr>
          <w:rStyle w:val="eop"/>
          <w:rFonts w:ascii="Arial" w:eastAsia="Times New Roman" w:hAnsi="Arial" w:cs="Arial"/>
          <w:lang w:eastAsia="en-GB"/>
        </w:rPr>
      </w:pPr>
      <w:r w:rsidRPr="00894994">
        <w:rPr>
          <w:rStyle w:val="normaltextrun"/>
          <w:rFonts w:ascii="Arial" w:hAnsi="Arial" w:cs="Arial"/>
          <w:b/>
          <w:bCs/>
          <w:color w:val="000000"/>
          <w:shd w:val="clear" w:color="auto" w:fill="FFFFFF"/>
        </w:rPr>
        <w:t>Question 19:</w:t>
      </w:r>
      <w:r>
        <w:rPr>
          <w:rStyle w:val="normaltextrun"/>
          <w:rFonts w:ascii="Arial" w:hAnsi="Arial" w:cs="Arial"/>
          <w:color w:val="000000"/>
          <w:shd w:val="clear" w:color="auto" w:fill="FFFFFF"/>
        </w:rPr>
        <w:t xml:space="preserve"> What impact do you think EPAS will have on your business or organisation?</w:t>
      </w:r>
      <w:r>
        <w:rPr>
          <w:rStyle w:val="eop"/>
          <w:rFonts w:ascii="Arial" w:hAnsi="Arial" w:cs="Arial"/>
          <w:color w:val="000000"/>
          <w:shd w:val="clear" w:color="auto" w:fill="FFFFFF"/>
        </w:rPr>
        <w:t> </w:t>
      </w:r>
    </w:p>
    <w:p w14:paraId="5B461AA5" w14:textId="77777777" w:rsidR="00657121" w:rsidRPr="00657121" w:rsidRDefault="00657121" w:rsidP="00941386">
      <w:pPr>
        <w:pStyle w:val="BodyText1"/>
        <w:numPr>
          <w:ilvl w:val="0"/>
          <w:numId w:val="25"/>
        </w:numPr>
        <w:rPr>
          <w:rFonts w:eastAsia="Times New Roman"/>
          <w:lang w:eastAsia="en-GB"/>
        </w:rPr>
      </w:pPr>
      <w:r w:rsidRPr="00657121">
        <w:rPr>
          <w:rFonts w:eastAsia="Times New Roman"/>
          <w:lang w:eastAsia="en-GB"/>
        </w:rPr>
        <w:t>Extremely positive </w:t>
      </w:r>
    </w:p>
    <w:p w14:paraId="2B790F73" w14:textId="24667DE4" w:rsidR="00657121" w:rsidRPr="00657121" w:rsidRDefault="00657121" w:rsidP="00941386">
      <w:pPr>
        <w:pStyle w:val="BodyText1"/>
        <w:numPr>
          <w:ilvl w:val="0"/>
          <w:numId w:val="25"/>
        </w:numPr>
        <w:rPr>
          <w:rFonts w:eastAsia="Times New Roman"/>
          <w:lang w:eastAsia="en-GB"/>
        </w:rPr>
      </w:pPr>
      <w:r w:rsidRPr="00657121">
        <w:rPr>
          <w:rFonts w:eastAsia="Times New Roman"/>
          <w:lang w:eastAsia="en-GB"/>
        </w:rPr>
        <w:t xml:space="preserve">Mostly </w:t>
      </w:r>
      <w:r w:rsidR="000611CB">
        <w:rPr>
          <w:rFonts w:eastAsia="Times New Roman"/>
          <w:lang w:eastAsia="en-GB"/>
        </w:rPr>
        <w:t>p</w:t>
      </w:r>
      <w:r w:rsidRPr="00657121">
        <w:rPr>
          <w:rFonts w:eastAsia="Times New Roman"/>
          <w:lang w:eastAsia="en-GB"/>
        </w:rPr>
        <w:t>ositive  </w:t>
      </w:r>
    </w:p>
    <w:p w14:paraId="5E526AA5" w14:textId="77777777" w:rsidR="00657121" w:rsidRPr="00657121" w:rsidRDefault="00657121" w:rsidP="00941386">
      <w:pPr>
        <w:pStyle w:val="BodyText1"/>
        <w:numPr>
          <w:ilvl w:val="0"/>
          <w:numId w:val="25"/>
        </w:numPr>
        <w:rPr>
          <w:rFonts w:eastAsia="Times New Roman"/>
          <w:lang w:eastAsia="en-GB"/>
        </w:rPr>
      </w:pPr>
      <w:r w:rsidRPr="00657121">
        <w:rPr>
          <w:rFonts w:eastAsia="Times New Roman"/>
          <w:lang w:eastAsia="en-GB"/>
        </w:rPr>
        <w:t>Minimal or neutral impact </w:t>
      </w:r>
    </w:p>
    <w:p w14:paraId="1AD21ACE" w14:textId="77777777" w:rsidR="00657121" w:rsidRPr="00657121" w:rsidRDefault="00657121" w:rsidP="00941386">
      <w:pPr>
        <w:pStyle w:val="BodyText1"/>
        <w:numPr>
          <w:ilvl w:val="0"/>
          <w:numId w:val="25"/>
        </w:numPr>
        <w:rPr>
          <w:rFonts w:eastAsia="Times New Roman"/>
          <w:lang w:eastAsia="en-GB"/>
        </w:rPr>
      </w:pPr>
      <w:r w:rsidRPr="00657121">
        <w:rPr>
          <w:rFonts w:eastAsia="Times New Roman"/>
          <w:lang w:eastAsia="en-GB"/>
        </w:rPr>
        <w:t>Mostly negative  </w:t>
      </w:r>
    </w:p>
    <w:p w14:paraId="095B02AB" w14:textId="77777777" w:rsidR="00657121" w:rsidRPr="00657121" w:rsidRDefault="00657121" w:rsidP="00941386">
      <w:pPr>
        <w:pStyle w:val="BodyText1"/>
        <w:numPr>
          <w:ilvl w:val="0"/>
          <w:numId w:val="25"/>
        </w:numPr>
        <w:rPr>
          <w:rFonts w:eastAsia="Times New Roman"/>
          <w:lang w:eastAsia="en-GB"/>
        </w:rPr>
      </w:pPr>
      <w:r w:rsidRPr="00657121">
        <w:rPr>
          <w:rFonts w:eastAsia="Times New Roman"/>
          <w:lang w:eastAsia="en-GB"/>
        </w:rPr>
        <w:t>Extremely negative </w:t>
      </w:r>
    </w:p>
    <w:p w14:paraId="2E1CE618" w14:textId="77777777" w:rsidR="00657121" w:rsidRDefault="00657121" w:rsidP="00941386">
      <w:pPr>
        <w:pStyle w:val="BodyText1"/>
        <w:numPr>
          <w:ilvl w:val="0"/>
          <w:numId w:val="25"/>
        </w:numPr>
        <w:rPr>
          <w:rFonts w:eastAsia="Times New Roman"/>
          <w:lang w:eastAsia="en-GB"/>
        </w:rPr>
      </w:pPr>
      <w:r w:rsidRPr="00657121">
        <w:rPr>
          <w:rFonts w:eastAsia="Times New Roman"/>
          <w:lang w:eastAsia="en-GB"/>
        </w:rPr>
        <w:t>Don’t know </w:t>
      </w:r>
    </w:p>
    <w:p w14:paraId="4972D041" w14:textId="77777777" w:rsidR="004B796E" w:rsidRDefault="00941386" w:rsidP="00B84E1F">
      <w:pPr>
        <w:pStyle w:val="BodyText1"/>
        <w:numPr>
          <w:ilvl w:val="0"/>
          <w:numId w:val="25"/>
        </w:numPr>
        <w:rPr>
          <w:rFonts w:eastAsia="Times New Roman"/>
          <w:lang w:eastAsia="en-GB"/>
        </w:rPr>
      </w:pPr>
      <w:r w:rsidRPr="00657121">
        <w:rPr>
          <w:rFonts w:eastAsia="Times New Roman"/>
          <w:lang w:eastAsia="en-GB"/>
        </w:rPr>
        <w:t>This question does not apply to me  </w:t>
      </w:r>
    </w:p>
    <w:p w14:paraId="25B3ECB4" w14:textId="27999195" w:rsidR="00657121" w:rsidRPr="004B796E" w:rsidRDefault="001E2F36" w:rsidP="00B84E1F">
      <w:pPr>
        <w:pStyle w:val="BodyText1"/>
        <w:numPr>
          <w:ilvl w:val="0"/>
          <w:numId w:val="25"/>
        </w:numPr>
        <w:rPr>
          <w:rFonts w:eastAsia="Times New Roman"/>
          <w:lang w:eastAsia="en-GB"/>
        </w:rPr>
      </w:pPr>
      <w:r w:rsidRPr="00943885">
        <w:rPr>
          <w:b/>
          <w:bCs/>
          <w:noProof/>
        </w:rPr>
        <mc:AlternateContent>
          <mc:Choice Requires="wps">
            <w:drawing>
              <wp:anchor distT="45720" distB="45720" distL="114300" distR="114300" simplePos="0" relativeHeight="251658266" behindDoc="0" locked="0" layoutInCell="1" allowOverlap="1" wp14:anchorId="47BAF5E7" wp14:editId="29230D96">
                <wp:simplePos x="0" y="0"/>
                <wp:positionH relativeFrom="column">
                  <wp:posOffset>19685</wp:posOffset>
                </wp:positionH>
                <wp:positionV relativeFrom="paragraph">
                  <wp:posOffset>417195</wp:posOffset>
                </wp:positionV>
                <wp:extent cx="6158865" cy="1020445"/>
                <wp:effectExtent l="0" t="0" r="13335" b="27305"/>
                <wp:wrapSquare wrapText="bothSides"/>
                <wp:docPr id="71912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020445"/>
                        </a:xfrm>
                        <a:prstGeom prst="rect">
                          <a:avLst/>
                        </a:prstGeom>
                        <a:solidFill>
                          <a:srgbClr val="FFFFFF"/>
                        </a:solidFill>
                        <a:ln w="9525">
                          <a:solidFill>
                            <a:srgbClr val="000000"/>
                          </a:solidFill>
                          <a:miter lim="800000"/>
                          <a:headEnd/>
                          <a:tailEnd/>
                        </a:ln>
                      </wps:spPr>
                      <wps:txbx>
                        <w:txbxContent>
                          <w:p w14:paraId="010452E9" w14:textId="77777777" w:rsidR="00657121" w:rsidRDefault="00657121" w:rsidP="00657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AF5E7" id="_x0000_s1058" type="#_x0000_t202" style="position:absolute;left:0;text-align:left;margin-left:1.55pt;margin-top:32.85pt;width:484.95pt;height:80.3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">
                <v:textbox>
                  <w:txbxContent>
                    <w:p w14:paraId="010452E9" w14:textId="77777777" w:rsidR="00657121" w:rsidRDefault="00657121" w:rsidP="00657121"/>
                  </w:txbxContent>
                </v:textbox>
                <w10:wrap type="square"/>
              </v:shape>
            </w:pict>
          </mc:Fallback>
        </mc:AlternateContent>
      </w:r>
      <w:r w:rsidRPr="004B796E">
        <w:rPr>
          <w:rFonts w:eastAsia="Times New Roman"/>
          <w:lang w:eastAsia="en-GB"/>
        </w:rPr>
        <w:t>How could EPAS be improved to better support your operations?</w:t>
      </w:r>
    </w:p>
    <w:p w14:paraId="70F76EC8" w14:textId="6B531A9A" w:rsidR="00AC3DF2" w:rsidRDefault="00AC3DF2" w:rsidP="00AC3DF2">
      <w:pPr>
        <w:spacing w:after="240"/>
        <w:contextualSpacing/>
        <w:rPr>
          <w:rStyle w:val="eop"/>
          <w:rFonts w:ascii="Arial" w:hAnsi="Arial" w:cs="Arial"/>
          <w:color w:val="000000"/>
          <w:shd w:val="clear" w:color="auto" w:fill="FFFFFF"/>
        </w:rPr>
      </w:pPr>
    </w:p>
    <w:p w14:paraId="5A2D2BA4" w14:textId="312CC764" w:rsidR="00657121" w:rsidRDefault="00657121" w:rsidP="00AC3DF2">
      <w:pPr>
        <w:spacing w:after="240"/>
        <w:contextualSpacing/>
        <w:rPr>
          <w:rStyle w:val="eop"/>
          <w:rFonts w:ascii="Arial" w:hAnsi="Arial" w:cs="Arial"/>
          <w:color w:val="000000"/>
          <w:shd w:val="clear" w:color="auto" w:fill="FFFFFF"/>
        </w:rPr>
      </w:pPr>
    </w:p>
    <w:p w14:paraId="6A6E2856" w14:textId="77777777" w:rsidR="007A2A0F" w:rsidRDefault="007A2A0F">
      <w:pPr>
        <w:spacing w:line="240" w:lineRule="auto"/>
      </w:pPr>
      <w:r>
        <w:br w:type="page"/>
      </w:r>
    </w:p>
    <w:p w14:paraId="7C1B6748" w14:textId="44AE3683" w:rsidR="00BA1972" w:rsidRDefault="00BA1972" w:rsidP="00BA1972">
      <w:pPr>
        <w:rPr>
          <w:rFonts w:eastAsiaTheme="minorHAnsi"/>
        </w:rPr>
      </w:pPr>
      <w:r>
        <w:t xml:space="preserve">We recognise that some operators voluntarily go beyond legal requirements to reduce </w:t>
      </w:r>
      <w:r w:rsidR="006B365F">
        <w:t xml:space="preserve">their </w:t>
      </w:r>
      <w:r>
        <w:t xml:space="preserve">impact to the environment and tackle pressing challenges such as biodiversity loss and climate change. We are considering whether EPAS should include a </w:t>
      </w:r>
      <w:r w:rsidR="00FD6F02">
        <w:t>rating</w:t>
      </w:r>
      <w:r>
        <w:t xml:space="preserve"> that acknowledges and recognises these proactive efforts, and if so, how this could work in practice. </w:t>
      </w:r>
    </w:p>
    <w:p w14:paraId="4256397B" w14:textId="77777777" w:rsidR="00BA1972" w:rsidRPr="00003440" w:rsidRDefault="00BA1972" w:rsidP="00BA1972">
      <w:pPr>
        <w:rPr>
          <w:b/>
          <w:bCs/>
        </w:rPr>
      </w:pPr>
    </w:p>
    <w:p w14:paraId="00E7F523" w14:textId="5C4F3973" w:rsidR="00BA1972" w:rsidRDefault="00DA6806" w:rsidP="004350B9">
      <w:pPr>
        <w:pStyle w:val="BodyText1"/>
      </w:pPr>
      <w:r>
        <w:rPr>
          <w:b/>
          <w:bCs/>
        </w:rPr>
        <w:t>Question 20</w:t>
      </w:r>
      <w:r w:rsidR="00BA1972" w:rsidRPr="00816DEC">
        <w:rPr>
          <w:b/>
          <w:bCs/>
        </w:rPr>
        <w:t>:</w:t>
      </w:r>
      <w:r w:rsidR="00BA1972">
        <w:t xml:space="preserve"> How important do you think it is that EPAS should recognise voluntary actions that go beyond compliance?</w:t>
      </w:r>
    </w:p>
    <w:p w14:paraId="5DB3DDD6" w14:textId="77777777" w:rsidR="00BA1972" w:rsidRDefault="00BA1972" w:rsidP="00941386">
      <w:pPr>
        <w:pStyle w:val="BodyText1"/>
        <w:numPr>
          <w:ilvl w:val="0"/>
          <w:numId w:val="26"/>
        </w:numPr>
      </w:pPr>
      <w:r>
        <w:t>Very important</w:t>
      </w:r>
    </w:p>
    <w:p w14:paraId="58523555" w14:textId="77777777" w:rsidR="00BA1972" w:rsidRDefault="00BA1972" w:rsidP="00941386">
      <w:pPr>
        <w:pStyle w:val="BodyText1"/>
        <w:numPr>
          <w:ilvl w:val="0"/>
          <w:numId w:val="26"/>
        </w:numPr>
      </w:pPr>
      <w:r>
        <w:t>Important</w:t>
      </w:r>
    </w:p>
    <w:p w14:paraId="64D4D3F8" w14:textId="0BCFB102" w:rsidR="00BA1972" w:rsidRDefault="00F45FC5" w:rsidP="00941386">
      <w:pPr>
        <w:pStyle w:val="BodyText1"/>
        <w:numPr>
          <w:ilvl w:val="0"/>
          <w:numId w:val="26"/>
        </w:numPr>
      </w:pPr>
      <w:r>
        <w:t xml:space="preserve">Neither </w:t>
      </w:r>
      <w:r w:rsidR="006B325F">
        <w:t>important nor unimportant</w:t>
      </w:r>
    </w:p>
    <w:p w14:paraId="53D4C5FB" w14:textId="77777777" w:rsidR="00BA1972" w:rsidRDefault="00BA1972" w:rsidP="00941386">
      <w:pPr>
        <w:pStyle w:val="BodyText1"/>
        <w:numPr>
          <w:ilvl w:val="0"/>
          <w:numId w:val="26"/>
        </w:numPr>
      </w:pPr>
      <w:r>
        <w:t>Unimportant</w:t>
      </w:r>
    </w:p>
    <w:p w14:paraId="24BC15D0" w14:textId="77777777" w:rsidR="00BA1972" w:rsidRDefault="00BA1972" w:rsidP="00941386">
      <w:pPr>
        <w:pStyle w:val="BodyText1"/>
        <w:numPr>
          <w:ilvl w:val="0"/>
          <w:numId w:val="26"/>
        </w:numPr>
      </w:pPr>
      <w:r>
        <w:t xml:space="preserve">Very unimportant </w:t>
      </w:r>
    </w:p>
    <w:p w14:paraId="5E9D880E" w14:textId="77777777" w:rsidR="00BA1972" w:rsidRDefault="00BA1972" w:rsidP="00941386">
      <w:pPr>
        <w:pStyle w:val="BodyText1"/>
        <w:numPr>
          <w:ilvl w:val="0"/>
          <w:numId w:val="26"/>
        </w:numPr>
      </w:pPr>
      <w:r>
        <w:t xml:space="preserve">Not appropriate </w:t>
      </w:r>
    </w:p>
    <w:p w14:paraId="745EB3A9" w14:textId="337FCDF4" w:rsidR="005D292E" w:rsidRDefault="005D292E" w:rsidP="00941386">
      <w:pPr>
        <w:pStyle w:val="BodyText1"/>
        <w:numPr>
          <w:ilvl w:val="0"/>
          <w:numId w:val="26"/>
        </w:numPr>
      </w:pPr>
      <w:r>
        <w:t>Don’t know</w:t>
      </w:r>
    </w:p>
    <w:p w14:paraId="298FCC6F" w14:textId="77777777" w:rsidR="00DA6806" w:rsidRDefault="00DA6806" w:rsidP="00BA1972">
      <w:pPr>
        <w:rPr>
          <w:b/>
          <w:bCs/>
        </w:rPr>
      </w:pPr>
    </w:p>
    <w:p w14:paraId="5C796377" w14:textId="1706FD1A" w:rsidR="00BA1972" w:rsidRDefault="00DA6806" w:rsidP="11003C50">
      <w:pPr>
        <w:rPr>
          <w:b/>
          <w:bCs/>
        </w:rPr>
      </w:pPr>
      <w:r>
        <w:rPr>
          <w:b/>
          <w:bCs/>
        </w:rPr>
        <w:t>Question 21</w:t>
      </w:r>
      <w:r w:rsidR="00BA1972" w:rsidRPr="009E5EF3">
        <w:rPr>
          <w:b/>
          <w:bCs/>
        </w:rPr>
        <w:t>:</w:t>
      </w:r>
      <w:r w:rsidR="00BA1972">
        <w:t xml:space="preserve"> What factors should we consider if we were to introduce a performance rating that acknowledges these proactive efforts?</w:t>
      </w:r>
    </w:p>
    <w:p w14:paraId="43FED52D" w14:textId="1E1B87E7" w:rsidR="00657121" w:rsidRDefault="00657121" w:rsidP="00AC3DF2">
      <w:pPr>
        <w:spacing w:after="240"/>
        <w:contextualSpacing/>
      </w:pPr>
      <w:r>
        <w:rPr>
          <w:noProof/>
        </w:rPr>
        <mc:AlternateContent>
          <mc:Choice Requires="wps">
            <w:drawing>
              <wp:inline distT="45720" distB="45720" distL="114300" distR="114300" wp14:anchorId="2434360A" wp14:editId="6DE88322">
                <wp:extent cx="6158865" cy="790575"/>
                <wp:effectExtent l="0" t="0" r="13335" b="28575"/>
                <wp:docPr id="828849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90575"/>
                        </a:xfrm>
                        <a:prstGeom prst="rect">
                          <a:avLst/>
                        </a:prstGeom>
                        <a:solidFill>
                          <a:srgbClr val="FFFFFF"/>
                        </a:solidFill>
                        <a:ln w="9525">
                          <a:solidFill>
                            <a:srgbClr val="000000"/>
                          </a:solidFill>
                          <a:miter lim="800000"/>
                          <a:headEnd/>
                          <a:tailEnd/>
                        </a:ln>
                      </wps:spPr>
                      <wps:txbx>
                        <w:txbxContent>
                          <w:p w14:paraId="361BE91F" w14:textId="77777777" w:rsidR="00657121" w:rsidRDefault="00657121" w:rsidP="00657121"/>
                        </w:txbxContent>
                      </wps:txbx>
                      <wps:bodyPr rot="0" vert="horz" wrap="square" lIns="91440" tIns="45720" rIns="91440" bIns="45720" anchor="t" anchorCtr="0">
                        <a:noAutofit/>
                      </wps:bodyPr>
                    </wps:wsp>
                  </a:graphicData>
                </a:graphic>
              </wp:inline>
            </w:drawing>
          </mc:Choice>
          <mc:Fallback>
            <w:pict>
              <v:shape w14:anchorId="2434360A" id="Text Box 2" o:spid="_x0000_s1059" type="#_x0000_t202" style="width:484.9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">
                <v:textbox>
                  <w:txbxContent>
                    <w:p w14:paraId="361BE91F" w14:textId="77777777" w:rsidR="00657121" w:rsidRDefault="00657121" w:rsidP="00657121"/>
                  </w:txbxContent>
                </v:textbox>
                <w10:anchorlock/>
              </v:shape>
            </w:pict>
          </mc:Fallback>
        </mc:AlternateContent>
      </w:r>
    </w:p>
    <w:p w14:paraId="281EB8C5" w14:textId="77777777" w:rsidR="00BA1972" w:rsidRDefault="00BA1972" w:rsidP="00AC3DF2">
      <w:pPr>
        <w:rPr>
          <w:rStyle w:val="eop"/>
          <w:rFonts w:ascii="Arial" w:hAnsi="Arial" w:cs="Arial"/>
          <w:b/>
          <w:bCs/>
          <w:color w:val="000000"/>
          <w:shd w:val="clear" w:color="auto" w:fill="FFFFFF"/>
        </w:rPr>
      </w:pPr>
    </w:p>
    <w:p w14:paraId="0B170CDA" w14:textId="45C57188" w:rsidR="00657121" w:rsidRPr="007A2A0F" w:rsidRDefault="007A2A0F" w:rsidP="00AC3DF2">
      <w:pPr>
        <w:rPr>
          <w:rFonts w:ascii="Arial" w:hAnsi="Arial" w:cs="Arial"/>
          <w:color w:val="000000"/>
          <w:shd w:val="clear" w:color="auto" w:fill="FFFFFF"/>
        </w:rPr>
      </w:pPr>
      <w:r w:rsidRPr="00943885">
        <w:rPr>
          <w:b/>
          <w:bCs/>
          <w:noProof/>
        </w:rPr>
        <mc:AlternateContent>
          <mc:Choice Requires="wps">
            <w:drawing>
              <wp:anchor distT="45720" distB="45720" distL="114300" distR="114300" simplePos="0" relativeHeight="251658267" behindDoc="0" locked="0" layoutInCell="1" allowOverlap="1" wp14:anchorId="0E7E9185" wp14:editId="3F788881">
                <wp:simplePos x="0" y="0"/>
                <wp:positionH relativeFrom="column">
                  <wp:posOffset>635</wp:posOffset>
                </wp:positionH>
                <wp:positionV relativeFrom="paragraph">
                  <wp:posOffset>668020</wp:posOffset>
                </wp:positionV>
                <wp:extent cx="6158865" cy="809625"/>
                <wp:effectExtent l="0" t="0" r="13335" b="28575"/>
                <wp:wrapSquare wrapText="bothSides"/>
                <wp:docPr id="1532956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809625"/>
                        </a:xfrm>
                        <a:prstGeom prst="rect">
                          <a:avLst/>
                        </a:prstGeom>
                        <a:solidFill>
                          <a:srgbClr val="FFFFFF"/>
                        </a:solidFill>
                        <a:ln w="9525">
                          <a:solidFill>
                            <a:srgbClr val="000000"/>
                          </a:solidFill>
                          <a:miter lim="800000"/>
                          <a:headEnd/>
                          <a:tailEnd/>
                        </a:ln>
                      </wps:spPr>
                      <wps:txbx>
                        <w:txbxContent>
                          <w:p w14:paraId="0B8D84F7" w14:textId="77777777" w:rsidR="00657121" w:rsidRDefault="00657121" w:rsidP="00657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E9185" id="_x0000_s1060" type="#_x0000_t202" style="position:absolute;margin-left:.05pt;margin-top:52.6pt;width:484.95pt;height:63.7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qfFAIAACc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">
                <v:textbox>
                  <w:txbxContent>
                    <w:p w14:paraId="0B8D84F7" w14:textId="77777777" w:rsidR="00657121" w:rsidRDefault="00657121" w:rsidP="00657121"/>
                  </w:txbxContent>
                </v:textbox>
                <w10:wrap type="square"/>
              </v:shape>
            </w:pict>
          </mc:Fallback>
        </mc:AlternateContent>
      </w:r>
      <w:r w:rsidR="00AC3DF2" w:rsidRPr="00894994">
        <w:rPr>
          <w:rStyle w:val="eop"/>
          <w:rFonts w:ascii="Arial" w:hAnsi="Arial" w:cs="Arial"/>
          <w:b/>
          <w:bCs/>
          <w:color w:val="000000"/>
          <w:shd w:val="clear" w:color="auto" w:fill="FFFFFF"/>
        </w:rPr>
        <w:t>Question 2</w:t>
      </w:r>
      <w:r w:rsidR="00DA6806">
        <w:rPr>
          <w:rStyle w:val="eop"/>
          <w:rFonts w:ascii="Arial" w:hAnsi="Arial" w:cs="Arial"/>
          <w:b/>
          <w:bCs/>
          <w:color w:val="000000"/>
          <w:shd w:val="clear" w:color="auto" w:fill="FFFFFF"/>
        </w:rPr>
        <w:t>2</w:t>
      </w:r>
      <w:r w:rsidR="00AC3DF2" w:rsidRPr="00894994">
        <w:rPr>
          <w:rStyle w:val="eop"/>
          <w:rFonts w:ascii="Arial" w:hAnsi="Arial" w:cs="Arial"/>
          <w:b/>
          <w:bCs/>
          <w:color w:val="000000"/>
          <w:shd w:val="clear" w:color="auto" w:fill="FFFFFF"/>
        </w:rPr>
        <w:t>:</w:t>
      </w:r>
      <w:r w:rsidR="00AC3DF2">
        <w:rPr>
          <w:rStyle w:val="eop"/>
          <w:rFonts w:ascii="Arial" w:hAnsi="Arial" w:cs="Arial"/>
          <w:color w:val="000000"/>
          <w:shd w:val="clear" w:color="auto" w:fill="FFFFFF"/>
        </w:rPr>
        <w:t xml:space="preserve"> </w:t>
      </w:r>
      <w:r w:rsidR="00AC3DF2">
        <w:rPr>
          <w:rStyle w:val="normaltextrun"/>
          <w:rFonts w:ascii="Arial" w:hAnsi="Arial" w:cs="Arial"/>
          <w:color w:val="000000"/>
          <w:shd w:val="clear" w:color="auto" w:fill="FFFFFF"/>
        </w:rPr>
        <w:t>Do you have any other important suggestions, opportunities or concerns around EPAS that you would like to highlight?</w:t>
      </w:r>
      <w:r w:rsidR="00AC3DF2">
        <w:rPr>
          <w:rStyle w:val="eop"/>
          <w:rFonts w:ascii="Arial" w:hAnsi="Arial" w:cs="Arial"/>
          <w:color w:val="000000"/>
          <w:shd w:val="clear" w:color="auto" w:fill="FFFFFF"/>
        </w:rPr>
        <w:t> </w:t>
      </w:r>
    </w:p>
    <w:sectPr w:rsidR="00657121" w:rsidRPr="007A2A0F" w:rsidSect="00C13718">
      <w:type w:val="continuous"/>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1BC1" w14:textId="77777777" w:rsidR="00AC2098" w:rsidRDefault="00AC2098" w:rsidP="00660C79">
      <w:pPr>
        <w:spacing w:line="240" w:lineRule="auto"/>
      </w:pPr>
      <w:r>
        <w:separator/>
      </w:r>
    </w:p>
  </w:endnote>
  <w:endnote w:type="continuationSeparator" w:id="0">
    <w:p w14:paraId="67F813A2" w14:textId="77777777" w:rsidR="00AC2098" w:rsidRDefault="00AC2098" w:rsidP="00660C79">
      <w:pPr>
        <w:spacing w:line="240" w:lineRule="auto"/>
      </w:pPr>
      <w:r>
        <w:continuationSeparator/>
      </w:r>
    </w:p>
  </w:endnote>
  <w:endnote w:type="continuationNotice" w:id="1">
    <w:p w14:paraId="6F825F59" w14:textId="77777777" w:rsidR="00AC2098" w:rsidRDefault="00AC20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7C55" w14:textId="45075926" w:rsidR="00EC6A73" w:rsidRDefault="005F38BA" w:rsidP="001138C7">
    <w:pPr>
      <w:pStyle w:val="Footer"/>
      <w:framePr w:wrap="none" w:vAnchor="text" w:hAnchor="margin" w:xAlign="right" w:y="1"/>
      <w:rPr>
        <w:rStyle w:val="PageNumber"/>
      </w:rPr>
    </w:pPr>
    <w:r>
      <w:rPr>
        <w:noProof/>
      </w:rPr>
      <mc:AlternateContent>
        <mc:Choice Requires="wps">
          <w:drawing>
            <wp:anchor distT="0" distB="0" distL="0" distR="0" simplePos="0" relativeHeight="251669509" behindDoc="0" locked="0" layoutInCell="1" allowOverlap="1" wp14:anchorId="45F3DEEC" wp14:editId="4AAC9E4F">
              <wp:simplePos x="635" y="635"/>
              <wp:positionH relativeFrom="page">
                <wp:align>center</wp:align>
              </wp:positionH>
              <wp:positionV relativeFrom="page">
                <wp:align>bottom</wp:align>
              </wp:positionV>
              <wp:extent cx="369570" cy="422910"/>
              <wp:effectExtent l="0" t="0" r="11430" b="0"/>
              <wp:wrapNone/>
              <wp:docPr id="625237225" name="Text Box 5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AF13BF1" w14:textId="53955229"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F3DEEC" id="_x0000_t202" coordsize="21600,21600" o:spt="202" path="m,l,21600r21600,l21600,xe">
              <v:stroke joinstyle="miter"/>
              <v:path gradientshapeok="t" o:connecttype="rect"/>
            </v:shapetype>
            <v:shape id="Text Box 52" o:spid="_x0000_s1063" type="#_x0000_t202" alt="PUBLIC" style="position:absolute;margin-left:0;margin-top:0;width:29.1pt;height:33.3pt;z-index:2516695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7c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mw/QbKg5YytKRb2fkskbrlXD+SVgQjGkh&#10;Wv+Io2yoyzmdLM4qsr/+5w/5wB1RzjoIJucaiuas+aHBR9DWYNjB2ERjPE2vUsT1rr0jyHCMF2Fk&#10;NOG1vhnM0lL7AjkvQiOEhJZol/PNYN75o3LxHKRaLGISZGSEX+m1kaF0gCtg+dy/CGtOgHsw9UCD&#10;mkT2CvdjbrjpzGLngX4kJUB7BPKEOCQYuTo9l6DxP/9j1uVRz38D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c7p7cDgIAABwE&#10;AAAOAAAAAAAAAAAAAAAAAC4CAABkcnMvZTJvRG9jLnhtbFBLAQItABQABgAIAAAAIQDgZnoS2gAA&#10;AAMBAAAPAAAAAAAAAAAAAAAAAGgEAABkcnMvZG93bnJldi54bWxQSwUGAAAAAAQABADzAAAAbwUA&#10;AAAA&#10;" filled="f" stroked="f">
              <v:fill o:detectmouseclick="t"/>
              <v:textbox style="mso-fit-shape-to-text:t" inset="0,0,0,15pt">
                <w:txbxContent>
                  <w:p w14:paraId="3AF13BF1" w14:textId="53955229"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05E694B0" w14:textId="0D63E21E"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A87D59">
          <w:rPr>
            <w:rStyle w:val="PageNumber"/>
          </w:rPr>
          <w:fldChar w:fldCharType="separate"/>
        </w:r>
        <w:r w:rsidR="00A87D59">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F998004" w14:textId="60290CB9"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sidR="00A87D59">
          <w:rPr>
            <w:rStyle w:val="PageNumber"/>
          </w:rPr>
          <w:fldChar w:fldCharType="separate"/>
        </w:r>
        <w:r w:rsidR="00A87D59">
          <w:rPr>
            <w:rStyle w:val="PageNumber"/>
            <w:noProof/>
          </w:rPr>
          <w:t>1</w:t>
        </w:r>
        <w:r>
          <w:rPr>
            <w:rStyle w:val="PageNumber"/>
          </w:rPr>
          <w:fldChar w:fldCharType="end"/>
        </w:r>
      </w:p>
    </w:sdtContent>
  </w:sdt>
  <w:p w14:paraId="1ED0FE6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EE97" w14:textId="45A80C86" w:rsidR="00EC6A73" w:rsidRDefault="00EC6A73" w:rsidP="00917BB1">
    <w:pPr>
      <w:pStyle w:val="Footer"/>
      <w:ind w:right="360"/>
    </w:pPr>
  </w:p>
  <w:p w14:paraId="2BC6E53B"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4FD07CA6" wp14:editId="0C4AC21A">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463D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0854E22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73A95C" w14:textId="2DEBADAC" w:rsidR="00917BB1" w:rsidRDefault="00917BB1" w:rsidP="00917BB1">
    <w:pPr>
      <w:pStyle w:val="Footer"/>
      <w:ind w:right="360"/>
    </w:pPr>
    <w:r>
      <w:rPr>
        <w:noProof/>
      </w:rPr>
      <w:drawing>
        <wp:inline distT="0" distB="0" distL="0" distR="0" wp14:anchorId="2B051219" wp14:editId="7C941AD3">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451FF" w14:textId="679CE6EE" w:rsidR="00CE7AD0" w:rsidRDefault="005F38BA">
    <w:pPr>
      <w:pStyle w:val="Footer"/>
    </w:pPr>
    <w:r>
      <w:rPr>
        <w:noProof/>
      </w:rPr>
      <mc:AlternateContent>
        <mc:Choice Requires="wps">
          <w:drawing>
            <wp:anchor distT="0" distB="0" distL="0" distR="0" simplePos="0" relativeHeight="251668485" behindDoc="0" locked="0" layoutInCell="1" allowOverlap="1" wp14:anchorId="095432BF" wp14:editId="7C9A151D">
              <wp:simplePos x="635" y="635"/>
              <wp:positionH relativeFrom="page">
                <wp:align>center</wp:align>
              </wp:positionH>
              <wp:positionV relativeFrom="page">
                <wp:align>bottom</wp:align>
              </wp:positionV>
              <wp:extent cx="369570" cy="422910"/>
              <wp:effectExtent l="0" t="0" r="11430" b="0"/>
              <wp:wrapNone/>
              <wp:docPr id="1741165214" name="Text Box 5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7E5DEFC" w14:textId="78A8670C"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432BF" id="_x0000_t202" coordsize="21600,21600" o:spt="202" path="m,l,21600r21600,l21600,xe">
              <v:stroke joinstyle="miter"/>
              <v:path gradientshapeok="t" o:connecttype="rect"/>
            </v:shapetype>
            <v:shape id="Text Box 51" o:spid="_x0000_s1066" type="#_x0000_t202" alt="PUBLIC" style="position:absolute;margin-left:0;margin-top:0;width:29.1pt;height:33.3pt;z-index:2516684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fill o:detectmouseclick="t"/>
              <v:textbox style="mso-fit-shape-to-text:t" inset="0,0,0,15pt">
                <w:txbxContent>
                  <w:p w14:paraId="67E5DEFC" w14:textId="78A8670C"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5" behindDoc="0" locked="0" layoutInCell="0" allowOverlap="1" wp14:anchorId="74B2340D" wp14:editId="7383BD4C">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937E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4B2340D" id="Text Box 9" o:spid="_x0000_s1067"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bFwIAACsEAAAOAAAAZHJzL2Uyb0RvYy54bWysU99v2jAQfp+0/8Hy+0igha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v7k9WxcCAAArBAAADgAAAAAAAAAAAAAAAAAuAgAAZHJzL2Uyb0RvYy54bWxQSwECLQAUAAYA&#10;CAAAACEArHvBjN4AAAALAQAADwAAAAAAAAAAAAAAAABxBAAAZHJzL2Rvd25yZXYueG1sUEsFBgAA&#10;AAAEAAQA8wAAAHwFAAAAAA==&#10;" o:allowincell="f" filled="f" stroked="f" strokeweight=".5pt">
              <v:textbox inset=",0,,0">
                <w:txbxContent>
                  <w:p w14:paraId="4C9937EC"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EF10" w14:textId="77777777" w:rsidR="00AC2098" w:rsidRDefault="00AC2098" w:rsidP="00660C79">
      <w:pPr>
        <w:spacing w:line="240" w:lineRule="auto"/>
      </w:pPr>
      <w:r>
        <w:separator/>
      </w:r>
    </w:p>
  </w:footnote>
  <w:footnote w:type="continuationSeparator" w:id="0">
    <w:p w14:paraId="719735AE" w14:textId="77777777" w:rsidR="00AC2098" w:rsidRDefault="00AC2098" w:rsidP="00660C79">
      <w:pPr>
        <w:spacing w:line="240" w:lineRule="auto"/>
      </w:pPr>
      <w:r>
        <w:continuationSeparator/>
      </w:r>
    </w:p>
  </w:footnote>
  <w:footnote w:type="continuationNotice" w:id="1">
    <w:p w14:paraId="1FE0B05E" w14:textId="77777777" w:rsidR="00AC2098" w:rsidRDefault="00AC20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CCBB" w14:textId="5B56EDFB" w:rsidR="006C12A8" w:rsidRDefault="005F38BA">
    <w:pPr>
      <w:pStyle w:val="Header"/>
    </w:pPr>
    <w:r>
      <w:rPr>
        <w:noProof/>
      </w:rPr>
      <mc:AlternateContent>
        <mc:Choice Requires="wps">
          <w:drawing>
            <wp:anchor distT="0" distB="0" distL="0" distR="0" simplePos="0" relativeHeight="251666437" behindDoc="0" locked="0" layoutInCell="1" allowOverlap="1" wp14:anchorId="30F49904" wp14:editId="24D610BB">
              <wp:simplePos x="635" y="635"/>
              <wp:positionH relativeFrom="page">
                <wp:align>center</wp:align>
              </wp:positionH>
              <wp:positionV relativeFrom="page">
                <wp:align>top</wp:align>
              </wp:positionV>
              <wp:extent cx="369570" cy="422910"/>
              <wp:effectExtent l="0" t="0" r="11430" b="15240"/>
              <wp:wrapNone/>
              <wp:docPr id="1326458973" name="Text Box 4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7A9B278" w14:textId="6430540C"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49904" id="_x0000_t202" coordsize="21600,21600" o:spt="202" path="m,l,21600r21600,l21600,xe">
              <v:stroke joinstyle="miter"/>
              <v:path gradientshapeok="t" o:connecttype="rect"/>
            </v:shapetype>
            <v:shape id="Text Box 49" o:spid="_x0000_s1061" type="#_x0000_t202" alt="PUBLIC" style="position:absolute;margin-left:0;margin-top:0;width:29.1pt;height:33.3pt;z-index:2516664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fill o:detectmouseclick="t"/>
              <v:textbox style="mso-fit-shape-to-text:t" inset="0,15pt,0,0">
                <w:txbxContent>
                  <w:p w14:paraId="17A9B278" w14:textId="6430540C"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3F09" w14:textId="760DF192" w:rsidR="008D113C" w:rsidRPr="00917BB1" w:rsidRDefault="005F38BA"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7461" behindDoc="0" locked="0" layoutInCell="1" allowOverlap="1" wp14:anchorId="12A84ED1" wp14:editId="7D6CC39A">
              <wp:simplePos x="635" y="635"/>
              <wp:positionH relativeFrom="page">
                <wp:align>center</wp:align>
              </wp:positionH>
              <wp:positionV relativeFrom="page">
                <wp:align>top</wp:align>
              </wp:positionV>
              <wp:extent cx="369570" cy="422910"/>
              <wp:effectExtent l="0" t="0" r="11430" b="15240"/>
              <wp:wrapNone/>
              <wp:docPr id="643597378" name="Text Box 5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070239B" w14:textId="7F9AD270" w:rsidR="005F38BA" w:rsidRPr="005F38BA" w:rsidRDefault="00F06528" w:rsidP="005F38BA">
                          <w:pPr>
                            <w:rPr>
                              <w:rFonts w:ascii="Calibri" w:eastAsia="Calibri" w:hAnsi="Calibri" w:cs="Calibri"/>
                              <w:noProof/>
                              <w:color w:val="000000"/>
                              <w:sz w:val="20"/>
                              <w:szCs w:val="20"/>
                            </w:rPr>
                          </w:pPr>
                          <w:r>
                            <w:rPr>
                              <w:rFonts w:ascii="Calibri" w:eastAsia="Calibri" w:hAnsi="Calibri" w:cs="Calibri"/>
                              <w:noProof/>
                              <w:color w:val="000000"/>
                              <w:sz w:val="20"/>
                              <w:szCs w:val="20"/>
                            </w:rPr>
                            <w:t>PU</w:t>
                          </w:r>
                          <w:r w:rsidR="005F38BA" w:rsidRPr="005F38BA">
                            <w:rPr>
                              <w:rFonts w:ascii="Calibri" w:eastAsia="Calibri" w:hAnsi="Calibri" w:cs="Calibri"/>
                              <w:noProof/>
                              <w:color w:val="000000"/>
                              <w:sz w:val="20"/>
                              <w:szCs w:val="20"/>
                            </w:rPr>
                            <w:t>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A84ED1" id="_x0000_t202" coordsize="21600,21600" o:spt="202" path="m,l,21600r21600,l21600,xe">
              <v:stroke joinstyle="miter"/>
              <v:path gradientshapeok="t" o:connecttype="rect"/>
            </v:shapetype>
            <v:shape id="Text Box 50" o:spid="_x0000_s1062" type="#_x0000_t202" alt="PUBLIC" style="position:absolute;left:0;text-align:left;margin-left:0;margin-top:0;width:29.1pt;height:33.3pt;z-index:25166746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fill o:detectmouseclick="t"/>
              <v:textbox style="mso-fit-shape-to-text:t" inset="0,15pt,0,0">
                <w:txbxContent>
                  <w:p w14:paraId="2070239B" w14:textId="7F9AD270" w:rsidR="005F38BA" w:rsidRPr="005F38BA" w:rsidRDefault="00F06528" w:rsidP="005F38BA">
                    <w:pPr>
                      <w:rPr>
                        <w:rFonts w:ascii="Calibri" w:eastAsia="Calibri" w:hAnsi="Calibri" w:cs="Calibri"/>
                        <w:noProof/>
                        <w:color w:val="000000"/>
                        <w:sz w:val="20"/>
                        <w:szCs w:val="20"/>
                      </w:rPr>
                    </w:pPr>
                    <w:r>
                      <w:rPr>
                        <w:rFonts w:ascii="Calibri" w:eastAsia="Calibri" w:hAnsi="Calibri" w:cs="Calibri"/>
                        <w:noProof/>
                        <w:color w:val="000000"/>
                        <w:sz w:val="20"/>
                        <w:szCs w:val="20"/>
                      </w:rPr>
                      <w:t>PU</w:t>
                    </w:r>
                    <w:r w:rsidR="005F38BA" w:rsidRPr="005F38BA">
                      <w:rPr>
                        <w:rFonts w:ascii="Calibri" w:eastAsia="Calibri" w:hAnsi="Calibri" w:cs="Calibri"/>
                        <w:noProof/>
                        <w:color w:val="000000"/>
                        <w:sz w:val="20"/>
                        <w:szCs w:val="20"/>
                      </w:rPr>
                      <w:t>BLIC</w:t>
                    </w:r>
                  </w:p>
                </w:txbxContent>
              </v:textbox>
              <w10:wrap anchorx="page" anchory="page"/>
            </v:shape>
          </w:pict>
        </mc:Fallback>
      </mc:AlternateContent>
    </w:r>
    <w:r w:rsidR="004B2BFE">
      <w:rPr>
        <w:color w:val="6E7571" w:themeColor="text2"/>
      </w:rPr>
      <w:t xml:space="preserve">EPAS </w:t>
    </w:r>
    <w:r w:rsidR="00234046">
      <w:rPr>
        <w:color w:val="6E7571" w:themeColor="text2"/>
      </w:rPr>
      <w:t>Consultation response</w:t>
    </w:r>
  </w:p>
  <w:p w14:paraId="026C334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EA07C8" wp14:editId="24397D1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E2E3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B691" w14:textId="030529C5" w:rsidR="00CE7AD0" w:rsidRDefault="005F38BA">
    <w:pPr>
      <w:pStyle w:val="Header"/>
    </w:pPr>
    <w:r>
      <w:rPr>
        <w:noProof/>
      </w:rPr>
      <mc:AlternateContent>
        <mc:Choice Requires="wps">
          <w:drawing>
            <wp:anchor distT="0" distB="0" distL="0" distR="0" simplePos="0" relativeHeight="251665413" behindDoc="0" locked="0" layoutInCell="1" allowOverlap="1" wp14:anchorId="78201FD6" wp14:editId="58D3BFC5">
              <wp:simplePos x="635" y="635"/>
              <wp:positionH relativeFrom="page">
                <wp:align>center</wp:align>
              </wp:positionH>
              <wp:positionV relativeFrom="page">
                <wp:align>top</wp:align>
              </wp:positionV>
              <wp:extent cx="369570" cy="422910"/>
              <wp:effectExtent l="0" t="0" r="11430" b="15240"/>
              <wp:wrapNone/>
              <wp:docPr id="731331744" name="Text Box 4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50946F7" w14:textId="5FF446D9"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01FD6" id="_x0000_t202" coordsize="21600,21600" o:spt="202" path="m,l,21600r21600,l21600,xe">
              <v:stroke joinstyle="miter"/>
              <v:path gradientshapeok="t" o:connecttype="rect"/>
            </v:shapetype>
            <v:shape id="Text Box 48" o:spid="_x0000_s1064" type="#_x0000_t202" alt="PUBLIC" style="position:absolute;margin-left:0;margin-top:0;width:29.1pt;height:33.3pt;z-index:2516654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fill o:detectmouseclick="t"/>
              <v:textbox style="mso-fit-shape-to-text:t" inset="0,15pt,0,0">
                <w:txbxContent>
                  <w:p w14:paraId="550946F7" w14:textId="5FF446D9" w:rsidR="005F38BA" w:rsidRPr="005F38BA" w:rsidRDefault="005F38BA" w:rsidP="005F38BA">
                    <w:pPr>
                      <w:rPr>
                        <w:rFonts w:ascii="Calibri" w:eastAsia="Calibri" w:hAnsi="Calibri" w:cs="Calibri"/>
                        <w:noProof/>
                        <w:color w:val="000000"/>
                        <w:sz w:val="20"/>
                        <w:szCs w:val="20"/>
                      </w:rPr>
                    </w:pPr>
                    <w:r w:rsidRPr="005F38BA">
                      <w:rPr>
                        <w:rFonts w:ascii="Calibri" w:eastAsia="Calibri" w:hAnsi="Calibri" w:cs="Calibri"/>
                        <w:noProof/>
                        <w:color w:val="000000"/>
                        <w:sz w:val="20"/>
                        <w:szCs w:val="20"/>
                      </w:rPr>
                      <w:t>PUBLIC</w:t>
                    </w:r>
                  </w:p>
                </w:txbxContent>
              </v:textbox>
              <w10:wrap anchorx="page" anchory="page"/>
            </v:shape>
          </w:pict>
        </mc:Fallback>
      </mc:AlternateContent>
    </w:r>
    <w:r w:rsidR="00CE7AD0">
      <w:rPr>
        <w:noProof/>
      </w:rPr>
      <mc:AlternateContent>
        <mc:Choice Requires="wps">
          <w:drawing>
            <wp:anchor distT="0" distB="0" distL="114300" distR="114300" simplePos="0" relativeHeight="251658243" behindDoc="0" locked="0" layoutInCell="0" allowOverlap="1" wp14:anchorId="58D6175F" wp14:editId="284B8821">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0B09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8D6175F" id="Text Box 6" o:spid="_x0000_s1065"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Q4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WONO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g/UOBcCAAArBAAADgAAAAAAAAAAAAAAAAAuAgAAZHJzL2Uyb0RvYy54bWxQSwECLQAUAAYACAAA&#10;ACEAjH9QWtsAAAAHAQAADwAAAAAAAAAAAAAAAABxBAAAZHJzL2Rvd25yZXYueG1sUEsFBgAAAAAE&#10;AAQA8wAAAHkFAAAAAA==&#10;" o:allowincell="f" filled="f" stroked="f" strokeweight=".5pt">
              <v:textbox inset=",0,,0">
                <w:txbxContent>
                  <w:p w14:paraId="5C30B09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4231"/>
    <w:multiLevelType w:val="hybridMultilevel"/>
    <w:tmpl w:val="2C8A31B0"/>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334A"/>
    <w:multiLevelType w:val="hybridMultilevel"/>
    <w:tmpl w:val="B24229E8"/>
    <w:lvl w:ilvl="0" w:tplc="BD3C21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F5C60"/>
    <w:multiLevelType w:val="hybridMultilevel"/>
    <w:tmpl w:val="4044DCBA"/>
    <w:lvl w:ilvl="0" w:tplc="BD3C21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35AB6"/>
    <w:multiLevelType w:val="hybridMultilevel"/>
    <w:tmpl w:val="979E26B6"/>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31D4E"/>
    <w:multiLevelType w:val="hybridMultilevel"/>
    <w:tmpl w:val="CA4A0782"/>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1198E"/>
    <w:multiLevelType w:val="hybridMultilevel"/>
    <w:tmpl w:val="31841494"/>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243DB"/>
    <w:multiLevelType w:val="hybridMultilevel"/>
    <w:tmpl w:val="BE3C9A8C"/>
    <w:lvl w:ilvl="0" w:tplc="BD3C211E">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B20C91"/>
    <w:multiLevelType w:val="hybridMultilevel"/>
    <w:tmpl w:val="EEFCE328"/>
    <w:lvl w:ilvl="0" w:tplc="FFFFFFFF">
      <w:start w:val="1"/>
      <w:numFmt w:val="bullet"/>
      <w:lvlText w:val=""/>
      <w:lvlJc w:val="left"/>
      <w:pPr>
        <w:ind w:left="720" w:hanging="360"/>
      </w:pPr>
      <w:rPr>
        <w:rFonts w:ascii="Wingdings" w:hAnsi="Wingdings" w:hint="default"/>
      </w:rPr>
    </w:lvl>
    <w:lvl w:ilvl="1" w:tplc="BD3C211E">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3C4FD5"/>
    <w:multiLevelType w:val="hybridMultilevel"/>
    <w:tmpl w:val="EF5C296A"/>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1672F"/>
    <w:multiLevelType w:val="hybridMultilevel"/>
    <w:tmpl w:val="0728CD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EE6635"/>
    <w:multiLevelType w:val="hybridMultilevel"/>
    <w:tmpl w:val="B46C2FF0"/>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E2289"/>
    <w:multiLevelType w:val="hybridMultilevel"/>
    <w:tmpl w:val="2438CF6C"/>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D0FA0"/>
    <w:multiLevelType w:val="hybridMultilevel"/>
    <w:tmpl w:val="58DC8758"/>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C3CED"/>
    <w:multiLevelType w:val="hybridMultilevel"/>
    <w:tmpl w:val="96942BCC"/>
    <w:lvl w:ilvl="0" w:tplc="BD3C211E">
      <w:start w:val="1"/>
      <w:numFmt w:val="bullet"/>
      <w:lvlText w:val=""/>
      <w:lvlJc w:val="left"/>
      <w:pPr>
        <w:ind w:left="360" w:hanging="360"/>
      </w:pPr>
      <w:rPr>
        <w:rFonts w:ascii="Wingdings" w:hAnsi="Wingdings" w:hint="default"/>
      </w:rPr>
    </w:lvl>
    <w:lvl w:ilvl="1" w:tplc="79066714">
      <w:numFmt w:val="bullet"/>
      <w:lvlText w:val="•"/>
      <w:lvlJc w:val="left"/>
      <w:pPr>
        <w:ind w:left="1440" w:hanging="720"/>
      </w:pPr>
      <w:rPr>
        <w:rFonts w:ascii="Arial" w:eastAsiaTheme="minorEastAsia"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300F58"/>
    <w:multiLevelType w:val="hybridMultilevel"/>
    <w:tmpl w:val="92928928"/>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50DC4"/>
    <w:multiLevelType w:val="hybridMultilevel"/>
    <w:tmpl w:val="A880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E2B41"/>
    <w:multiLevelType w:val="hybridMultilevel"/>
    <w:tmpl w:val="0B9235EC"/>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85C51"/>
    <w:multiLevelType w:val="hybridMultilevel"/>
    <w:tmpl w:val="9A66D82E"/>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10B54"/>
    <w:multiLevelType w:val="hybridMultilevel"/>
    <w:tmpl w:val="B20E6CCC"/>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960D0"/>
    <w:multiLevelType w:val="hybridMultilevel"/>
    <w:tmpl w:val="E3BC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C2759"/>
    <w:multiLevelType w:val="hybridMultilevel"/>
    <w:tmpl w:val="5B9A9434"/>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75051"/>
    <w:multiLevelType w:val="hybridMultilevel"/>
    <w:tmpl w:val="D8AE25BC"/>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6B076A"/>
    <w:multiLevelType w:val="hybridMultilevel"/>
    <w:tmpl w:val="56C0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23EBC"/>
    <w:multiLevelType w:val="hybridMultilevel"/>
    <w:tmpl w:val="C25E3B40"/>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61F44"/>
    <w:multiLevelType w:val="hybridMultilevel"/>
    <w:tmpl w:val="67907E2A"/>
    <w:lvl w:ilvl="0" w:tplc="BD3C21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A26F24"/>
    <w:multiLevelType w:val="hybridMultilevel"/>
    <w:tmpl w:val="E912067E"/>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F85207"/>
    <w:multiLevelType w:val="hybridMultilevel"/>
    <w:tmpl w:val="496E6DA0"/>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55438"/>
    <w:multiLevelType w:val="hybridMultilevel"/>
    <w:tmpl w:val="4C941920"/>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71747"/>
    <w:multiLevelType w:val="hybridMultilevel"/>
    <w:tmpl w:val="648E0444"/>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82F26"/>
    <w:multiLevelType w:val="hybridMultilevel"/>
    <w:tmpl w:val="0FBCF798"/>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7571A"/>
    <w:multiLevelType w:val="hybridMultilevel"/>
    <w:tmpl w:val="EEF020C6"/>
    <w:lvl w:ilvl="0" w:tplc="FFFFFFFF">
      <w:start w:val="1"/>
      <w:numFmt w:val="bullet"/>
      <w:lvlText w:val=""/>
      <w:lvlJc w:val="left"/>
      <w:pPr>
        <w:ind w:left="720" w:hanging="360"/>
      </w:pPr>
      <w:rPr>
        <w:rFonts w:ascii="Wingdings" w:hAnsi="Wingdings" w:hint="default"/>
      </w:rPr>
    </w:lvl>
    <w:lvl w:ilvl="1" w:tplc="BD3C211E">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B56D5B"/>
    <w:multiLevelType w:val="hybridMultilevel"/>
    <w:tmpl w:val="27229E6E"/>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14A67"/>
    <w:multiLevelType w:val="hybridMultilevel"/>
    <w:tmpl w:val="0B503EF4"/>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808E5"/>
    <w:multiLevelType w:val="hybridMultilevel"/>
    <w:tmpl w:val="BCAE0814"/>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F0747D"/>
    <w:multiLevelType w:val="hybridMultilevel"/>
    <w:tmpl w:val="55423F28"/>
    <w:lvl w:ilvl="0" w:tplc="BD3C211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534E86"/>
    <w:multiLevelType w:val="hybridMultilevel"/>
    <w:tmpl w:val="62329798"/>
    <w:lvl w:ilvl="0" w:tplc="BD3C21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2F0585"/>
    <w:multiLevelType w:val="hybridMultilevel"/>
    <w:tmpl w:val="E1062EE6"/>
    <w:lvl w:ilvl="0" w:tplc="FFFFFFFF">
      <w:start w:val="1"/>
      <w:numFmt w:val="bullet"/>
      <w:lvlText w:val=""/>
      <w:lvlJc w:val="left"/>
      <w:pPr>
        <w:ind w:left="720" w:hanging="360"/>
      </w:pPr>
      <w:rPr>
        <w:rFonts w:ascii="Wingdings" w:hAnsi="Wingdings" w:hint="default"/>
      </w:rPr>
    </w:lvl>
    <w:lvl w:ilvl="1" w:tplc="BD3C211E">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7019466">
    <w:abstractNumId w:val="9"/>
  </w:num>
  <w:num w:numId="2" w16cid:durableId="1949779493">
    <w:abstractNumId w:val="22"/>
  </w:num>
  <w:num w:numId="3" w16cid:durableId="1910574748">
    <w:abstractNumId w:val="15"/>
  </w:num>
  <w:num w:numId="4" w16cid:durableId="880172836">
    <w:abstractNumId w:val="19"/>
  </w:num>
  <w:num w:numId="5" w16cid:durableId="1607228986">
    <w:abstractNumId w:val="10"/>
  </w:num>
  <w:num w:numId="6" w16cid:durableId="2104566638">
    <w:abstractNumId w:val="29"/>
  </w:num>
  <w:num w:numId="7" w16cid:durableId="904337606">
    <w:abstractNumId w:val="11"/>
  </w:num>
  <w:num w:numId="8" w16cid:durableId="1610771202">
    <w:abstractNumId w:val="4"/>
  </w:num>
  <w:num w:numId="9" w16cid:durableId="843086005">
    <w:abstractNumId w:val="3"/>
  </w:num>
  <w:num w:numId="10" w16cid:durableId="1556349501">
    <w:abstractNumId w:val="35"/>
  </w:num>
  <w:num w:numId="11" w16cid:durableId="1178078516">
    <w:abstractNumId w:val="21"/>
  </w:num>
  <w:num w:numId="12" w16cid:durableId="682820345">
    <w:abstractNumId w:val="23"/>
  </w:num>
  <w:num w:numId="13" w16cid:durableId="882442330">
    <w:abstractNumId w:val="14"/>
  </w:num>
  <w:num w:numId="14" w16cid:durableId="1661275143">
    <w:abstractNumId w:val="12"/>
  </w:num>
  <w:num w:numId="15" w16cid:durableId="2078355866">
    <w:abstractNumId w:val="5"/>
  </w:num>
  <w:num w:numId="16" w16cid:durableId="945036018">
    <w:abstractNumId w:val="31"/>
  </w:num>
  <w:num w:numId="17" w16cid:durableId="1225020309">
    <w:abstractNumId w:val="26"/>
  </w:num>
  <w:num w:numId="18" w16cid:durableId="1392846948">
    <w:abstractNumId w:val="17"/>
  </w:num>
  <w:num w:numId="19" w16cid:durableId="1395548046">
    <w:abstractNumId w:val="0"/>
  </w:num>
  <w:num w:numId="20" w16cid:durableId="700933111">
    <w:abstractNumId w:val="20"/>
  </w:num>
  <w:num w:numId="21" w16cid:durableId="1044908093">
    <w:abstractNumId w:val="18"/>
  </w:num>
  <w:num w:numId="22" w16cid:durableId="608320569">
    <w:abstractNumId w:val="8"/>
  </w:num>
  <w:num w:numId="23" w16cid:durableId="1212573574">
    <w:abstractNumId w:val="25"/>
  </w:num>
  <w:num w:numId="24" w16cid:durableId="410851624">
    <w:abstractNumId w:val="28"/>
  </w:num>
  <w:num w:numId="25" w16cid:durableId="1075587536">
    <w:abstractNumId w:val="27"/>
  </w:num>
  <w:num w:numId="26" w16cid:durableId="1026760615">
    <w:abstractNumId w:val="32"/>
  </w:num>
  <w:num w:numId="27" w16cid:durableId="534467969">
    <w:abstractNumId w:val="33"/>
  </w:num>
  <w:num w:numId="28" w16cid:durableId="2011788440">
    <w:abstractNumId w:val="16"/>
  </w:num>
  <w:num w:numId="29" w16cid:durableId="1236086154">
    <w:abstractNumId w:val="24"/>
  </w:num>
  <w:num w:numId="30" w16cid:durableId="70590265">
    <w:abstractNumId w:val="6"/>
  </w:num>
  <w:num w:numId="31" w16cid:durableId="1108961903">
    <w:abstractNumId w:val="7"/>
  </w:num>
  <w:num w:numId="32" w16cid:durableId="409666210">
    <w:abstractNumId w:val="13"/>
  </w:num>
  <w:num w:numId="33" w16cid:durableId="928343936">
    <w:abstractNumId w:val="30"/>
  </w:num>
  <w:num w:numId="34" w16cid:durableId="38088486">
    <w:abstractNumId w:val="36"/>
  </w:num>
  <w:num w:numId="35" w16cid:durableId="120222844">
    <w:abstractNumId w:val="34"/>
  </w:num>
  <w:num w:numId="36" w16cid:durableId="1844977892">
    <w:abstractNumId w:val="2"/>
  </w:num>
  <w:num w:numId="37" w16cid:durableId="865410633">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24"/>
    <w:rsid w:val="00000770"/>
    <w:rsid w:val="00000B21"/>
    <w:rsid w:val="00001028"/>
    <w:rsid w:val="00001500"/>
    <w:rsid w:val="00001708"/>
    <w:rsid w:val="00003440"/>
    <w:rsid w:val="0000646E"/>
    <w:rsid w:val="000074E5"/>
    <w:rsid w:val="000107FC"/>
    <w:rsid w:val="0001107A"/>
    <w:rsid w:val="000125DB"/>
    <w:rsid w:val="0001324E"/>
    <w:rsid w:val="00017EF8"/>
    <w:rsid w:val="000250AA"/>
    <w:rsid w:val="00030A74"/>
    <w:rsid w:val="00030B33"/>
    <w:rsid w:val="0003241F"/>
    <w:rsid w:val="00032829"/>
    <w:rsid w:val="00032C01"/>
    <w:rsid w:val="00032C0D"/>
    <w:rsid w:val="00033E75"/>
    <w:rsid w:val="00034893"/>
    <w:rsid w:val="00034950"/>
    <w:rsid w:val="00034AB7"/>
    <w:rsid w:val="00037381"/>
    <w:rsid w:val="00040561"/>
    <w:rsid w:val="00040B18"/>
    <w:rsid w:val="00040CE0"/>
    <w:rsid w:val="00041A8D"/>
    <w:rsid w:val="0004297D"/>
    <w:rsid w:val="00043482"/>
    <w:rsid w:val="0004516E"/>
    <w:rsid w:val="000461FE"/>
    <w:rsid w:val="00047B8B"/>
    <w:rsid w:val="00047F99"/>
    <w:rsid w:val="0005151A"/>
    <w:rsid w:val="000518A3"/>
    <w:rsid w:val="00052C18"/>
    <w:rsid w:val="00057393"/>
    <w:rsid w:val="00060E50"/>
    <w:rsid w:val="000611CB"/>
    <w:rsid w:val="00063006"/>
    <w:rsid w:val="000633B1"/>
    <w:rsid w:val="0006395D"/>
    <w:rsid w:val="00064820"/>
    <w:rsid w:val="00064A03"/>
    <w:rsid w:val="00064CBC"/>
    <w:rsid w:val="000656AB"/>
    <w:rsid w:val="00066482"/>
    <w:rsid w:val="00066BAB"/>
    <w:rsid w:val="00066D9D"/>
    <w:rsid w:val="000675B2"/>
    <w:rsid w:val="00070450"/>
    <w:rsid w:val="00070937"/>
    <w:rsid w:val="00070E08"/>
    <w:rsid w:val="000747D2"/>
    <w:rsid w:val="00076188"/>
    <w:rsid w:val="00076F1E"/>
    <w:rsid w:val="0007718F"/>
    <w:rsid w:val="000779B8"/>
    <w:rsid w:val="000800B9"/>
    <w:rsid w:val="00081401"/>
    <w:rsid w:val="00081CE5"/>
    <w:rsid w:val="00084887"/>
    <w:rsid w:val="00087AA0"/>
    <w:rsid w:val="00087E44"/>
    <w:rsid w:val="000900FF"/>
    <w:rsid w:val="0009098E"/>
    <w:rsid w:val="00091207"/>
    <w:rsid w:val="00092748"/>
    <w:rsid w:val="00093433"/>
    <w:rsid w:val="0009351A"/>
    <w:rsid w:val="00093BE9"/>
    <w:rsid w:val="00093EB5"/>
    <w:rsid w:val="00094385"/>
    <w:rsid w:val="0009627B"/>
    <w:rsid w:val="000969CC"/>
    <w:rsid w:val="00096F4B"/>
    <w:rsid w:val="00096F97"/>
    <w:rsid w:val="000975B0"/>
    <w:rsid w:val="000977F4"/>
    <w:rsid w:val="00097D66"/>
    <w:rsid w:val="00097FC1"/>
    <w:rsid w:val="000A0581"/>
    <w:rsid w:val="000A1ADA"/>
    <w:rsid w:val="000A4E52"/>
    <w:rsid w:val="000A4FD0"/>
    <w:rsid w:val="000A51B3"/>
    <w:rsid w:val="000A61E6"/>
    <w:rsid w:val="000A742C"/>
    <w:rsid w:val="000B125D"/>
    <w:rsid w:val="000B127C"/>
    <w:rsid w:val="000B13A0"/>
    <w:rsid w:val="000B1ABC"/>
    <w:rsid w:val="000B3355"/>
    <w:rsid w:val="000B3521"/>
    <w:rsid w:val="000B3550"/>
    <w:rsid w:val="000B3D02"/>
    <w:rsid w:val="000B3EDA"/>
    <w:rsid w:val="000B40A5"/>
    <w:rsid w:val="000B40B9"/>
    <w:rsid w:val="000B421B"/>
    <w:rsid w:val="000B4712"/>
    <w:rsid w:val="000B58B5"/>
    <w:rsid w:val="000B5A54"/>
    <w:rsid w:val="000B7559"/>
    <w:rsid w:val="000C0D11"/>
    <w:rsid w:val="000C1C8B"/>
    <w:rsid w:val="000C2FF5"/>
    <w:rsid w:val="000C30BD"/>
    <w:rsid w:val="000C372D"/>
    <w:rsid w:val="000C3999"/>
    <w:rsid w:val="000C3A73"/>
    <w:rsid w:val="000C47AF"/>
    <w:rsid w:val="000C4890"/>
    <w:rsid w:val="000C5006"/>
    <w:rsid w:val="000C5C4B"/>
    <w:rsid w:val="000C7C5C"/>
    <w:rsid w:val="000C7C82"/>
    <w:rsid w:val="000D2867"/>
    <w:rsid w:val="000D2B5F"/>
    <w:rsid w:val="000D32E1"/>
    <w:rsid w:val="000D36FA"/>
    <w:rsid w:val="000D6A05"/>
    <w:rsid w:val="000D6F89"/>
    <w:rsid w:val="000E0693"/>
    <w:rsid w:val="000E0D15"/>
    <w:rsid w:val="000E3A46"/>
    <w:rsid w:val="000E4A74"/>
    <w:rsid w:val="000E58D7"/>
    <w:rsid w:val="000F16BC"/>
    <w:rsid w:val="000F21B0"/>
    <w:rsid w:val="000F311D"/>
    <w:rsid w:val="000F33F5"/>
    <w:rsid w:val="000F3F78"/>
    <w:rsid w:val="000F474A"/>
    <w:rsid w:val="000F618E"/>
    <w:rsid w:val="001042C6"/>
    <w:rsid w:val="00105F31"/>
    <w:rsid w:val="00106085"/>
    <w:rsid w:val="00106E55"/>
    <w:rsid w:val="001075F6"/>
    <w:rsid w:val="001076DC"/>
    <w:rsid w:val="001104D0"/>
    <w:rsid w:val="00111646"/>
    <w:rsid w:val="00111D0D"/>
    <w:rsid w:val="00112683"/>
    <w:rsid w:val="001130B8"/>
    <w:rsid w:val="00113277"/>
    <w:rsid w:val="001138C7"/>
    <w:rsid w:val="00114359"/>
    <w:rsid w:val="00114CA0"/>
    <w:rsid w:val="00120293"/>
    <w:rsid w:val="00120CA6"/>
    <w:rsid w:val="00120FC8"/>
    <w:rsid w:val="001212ED"/>
    <w:rsid w:val="00122782"/>
    <w:rsid w:val="00122B81"/>
    <w:rsid w:val="00122B87"/>
    <w:rsid w:val="00124031"/>
    <w:rsid w:val="00124667"/>
    <w:rsid w:val="00125F10"/>
    <w:rsid w:val="00126738"/>
    <w:rsid w:val="0013078F"/>
    <w:rsid w:val="00131516"/>
    <w:rsid w:val="0013171A"/>
    <w:rsid w:val="001322CF"/>
    <w:rsid w:val="00132927"/>
    <w:rsid w:val="00132C5F"/>
    <w:rsid w:val="001340A6"/>
    <w:rsid w:val="001344D8"/>
    <w:rsid w:val="001352B7"/>
    <w:rsid w:val="00136497"/>
    <w:rsid w:val="00137238"/>
    <w:rsid w:val="001372D8"/>
    <w:rsid w:val="001377DD"/>
    <w:rsid w:val="00137F0F"/>
    <w:rsid w:val="00140CB1"/>
    <w:rsid w:val="00141027"/>
    <w:rsid w:val="00141C7F"/>
    <w:rsid w:val="0014698F"/>
    <w:rsid w:val="00147D0C"/>
    <w:rsid w:val="00150A7C"/>
    <w:rsid w:val="001514F2"/>
    <w:rsid w:val="00151F1A"/>
    <w:rsid w:val="00153183"/>
    <w:rsid w:val="00153741"/>
    <w:rsid w:val="00154C0A"/>
    <w:rsid w:val="00154D40"/>
    <w:rsid w:val="001557DF"/>
    <w:rsid w:val="00156803"/>
    <w:rsid w:val="001568DD"/>
    <w:rsid w:val="0015751F"/>
    <w:rsid w:val="0016276C"/>
    <w:rsid w:val="00162C8C"/>
    <w:rsid w:val="00163AA4"/>
    <w:rsid w:val="001640FF"/>
    <w:rsid w:val="0016420F"/>
    <w:rsid w:val="00165422"/>
    <w:rsid w:val="00165DBA"/>
    <w:rsid w:val="001660AD"/>
    <w:rsid w:val="001662B1"/>
    <w:rsid w:val="0016739F"/>
    <w:rsid w:val="00167957"/>
    <w:rsid w:val="00170578"/>
    <w:rsid w:val="00170A52"/>
    <w:rsid w:val="00171B65"/>
    <w:rsid w:val="00171E9F"/>
    <w:rsid w:val="00172D23"/>
    <w:rsid w:val="00173244"/>
    <w:rsid w:val="00173262"/>
    <w:rsid w:val="001743FA"/>
    <w:rsid w:val="00177F91"/>
    <w:rsid w:val="0018191F"/>
    <w:rsid w:val="00182015"/>
    <w:rsid w:val="001835B7"/>
    <w:rsid w:val="001837DC"/>
    <w:rsid w:val="00183849"/>
    <w:rsid w:val="0018455D"/>
    <w:rsid w:val="001865B5"/>
    <w:rsid w:val="00187D9E"/>
    <w:rsid w:val="00190350"/>
    <w:rsid w:val="00190B6B"/>
    <w:rsid w:val="001912A8"/>
    <w:rsid w:val="001923F4"/>
    <w:rsid w:val="0019261A"/>
    <w:rsid w:val="00193DE1"/>
    <w:rsid w:val="001949BA"/>
    <w:rsid w:val="00194B05"/>
    <w:rsid w:val="00194B9C"/>
    <w:rsid w:val="00195B36"/>
    <w:rsid w:val="00196116"/>
    <w:rsid w:val="00196552"/>
    <w:rsid w:val="0019746F"/>
    <w:rsid w:val="001975E3"/>
    <w:rsid w:val="0019780C"/>
    <w:rsid w:val="001A05B8"/>
    <w:rsid w:val="001A0AC3"/>
    <w:rsid w:val="001A20FA"/>
    <w:rsid w:val="001A23FA"/>
    <w:rsid w:val="001A28D8"/>
    <w:rsid w:val="001A3E60"/>
    <w:rsid w:val="001A49E8"/>
    <w:rsid w:val="001A5011"/>
    <w:rsid w:val="001A50B9"/>
    <w:rsid w:val="001A752B"/>
    <w:rsid w:val="001B0542"/>
    <w:rsid w:val="001B1E59"/>
    <w:rsid w:val="001B474E"/>
    <w:rsid w:val="001B70E0"/>
    <w:rsid w:val="001B7824"/>
    <w:rsid w:val="001C0968"/>
    <w:rsid w:val="001C0DA0"/>
    <w:rsid w:val="001C1488"/>
    <w:rsid w:val="001C1C5E"/>
    <w:rsid w:val="001C215D"/>
    <w:rsid w:val="001C2B58"/>
    <w:rsid w:val="001C31A8"/>
    <w:rsid w:val="001C3300"/>
    <w:rsid w:val="001C518B"/>
    <w:rsid w:val="001C51DC"/>
    <w:rsid w:val="001C56A1"/>
    <w:rsid w:val="001D0BE1"/>
    <w:rsid w:val="001D13B0"/>
    <w:rsid w:val="001D1EA9"/>
    <w:rsid w:val="001D2DA6"/>
    <w:rsid w:val="001D3AA2"/>
    <w:rsid w:val="001D47D0"/>
    <w:rsid w:val="001D5711"/>
    <w:rsid w:val="001D62D4"/>
    <w:rsid w:val="001E0298"/>
    <w:rsid w:val="001E23EF"/>
    <w:rsid w:val="001E2F36"/>
    <w:rsid w:val="001E3D39"/>
    <w:rsid w:val="001E5749"/>
    <w:rsid w:val="001E5DD3"/>
    <w:rsid w:val="001E5DD9"/>
    <w:rsid w:val="001E6FBD"/>
    <w:rsid w:val="001F088F"/>
    <w:rsid w:val="001F1712"/>
    <w:rsid w:val="001F20E9"/>
    <w:rsid w:val="001F37C0"/>
    <w:rsid w:val="001F39C5"/>
    <w:rsid w:val="001F3FF0"/>
    <w:rsid w:val="001F4763"/>
    <w:rsid w:val="001F50B0"/>
    <w:rsid w:val="001F6982"/>
    <w:rsid w:val="001F6D6B"/>
    <w:rsid w:val="002026B1"/>
    <w:rsid w:val="002056BB"/>
    <w:rsid w:val="00205E1B"/>
    <w:rsid w:val="00207D3B"/>
    <w:rsid w:val="0021270B"/>
    <w:rsid w:val="00213687"/>
    <w:rsid w:val="002142F7"/>
    <w:rsid w:val="00214D63"/>
    <w:rsid w:val="00215518"/>
    <w:rsid w:val="002166AE"/>
    <w:rsid w:val="00216F1A"/>
    <w:rsid w:val="00217F02"/>
    <w:rsid w:val="0021CAC5"/>
    <w:rsid w:val="00223066"/>
    <w:rsid w:val="00224CD5"/>
    <w:rsid w:val="00225486"/>
    <w:rsid w:val="00226352"/>
    <w:rsid w:val="002269C7"/>
    <w:rsid w:val="00226C57"/>
    <w:rsid w:val="002278E8"/>
    <w:rsid w:val="00227AEB"/>
    <w:rsid w:val="00230CD8"/>
    <w:rsid w:val="00230D50"/>
    <w:rsid w:val="00231C4B"/>
    <w:rsid w:val="00231FBA"/>
    <w:rsid w:val="00234046"/>
    <w:rsid w:val="002347B3"/>
    <w:rsid w:val="00235227"/>
    <w:rsid w:val="00235276"/>
    <w:rsid w:val="002353BC"/>
    <w:rsid w:val="00236270"/>
    <w:rsid w:val="00236552"/>
    <w:rsid w:val="002366B9"/>
    <w:rsid w:val="002369E2"/>
    <w:rsid w:val="00240CED"/>
    <w:rsid w:val="0024100C"/>
    <w:rsid w:val="002420B0"/>
    <w:rsid w:val="00243DA7"/>
    <w:rsid w:val="00244C3A"/>
    <w:rsid w:val="00245B64"/>
    <w:rsid w:val="0024635F"/>
    <w:rsid w:val="00246A81"/>
    <w:rsid w:val="00246F70"/>
    <w:rsid w:val="00246FEC"/>
    <w:rsid w:val="00247B7D"/>
    <w:rsid w:val="00247F7F"/>
    <w:rsid w:val="00250BDD"/>
    <w:rsid w:val="00250F8A"/>
    <w:rsid w:val="002510C6"/>
    <w:rsid w:val="002518D6"/>
    <w:rsid w:val="0025243F"/>
    <w:rsid w:val="00253C43"/>
    <w:rsid w:val="00253CB3"/>
    <w:rsid w:val="002541A9"/>
    <w:rsid w:val="00254976"/>
    <w:rsid w:val="00254986"/>
    <w:rsid w:val="0025566D"/>
    <w:rsid w:val="00256868"/>
    <w:rsid w:val="00257A89"/>
    <w:rsid w:val="00257B94"/>
    <w:rsid w:val="00257C3E"/>
    <w:rsid w:val="00260491"/>
    <w:rsid w:val="00260EEB"/>
    <w:rsid w:val="002612A9"/>
    <w:rsid w:val="00262820"/>
    <w:rsid w:val="00263992"/>
    <w:rsid w:val="002654C7"/>
    <w:rsid w:val="00265BE7"/>
    <w:rsid w:val="002668A3"/>
    <w:rsid w:val="00266C25"/>
    <w:rsid w:val="0026726D"/>
    <w:rsid w:val="00271CBE"/>
    <w:rsid w:val="002721EF"/>
    <w:rsid w:val="002728C0"/>
    <w:rsid w:val="00273343"/>
    <w:rsid w:val="00273E27"/>
    <w:rsid w:val="002740ED"/>
    <w:rsid w:val="002753A3"/>
    <w:rsid w:val="002756E6"/>
    <w:rsid w:val="002770CA"/>
    <w:rsid w:val="00277801"/>
    <w:rsid w:val="002811CF"/>
    <w:rsid w:val="00281833"/>
    <w:rsid w:val="00281BB1"/>
    <w:rsid w:val="0028275E"/>
    <w:rsid w:val="002834FA"/>
    <w:rsid w:val="00283686"/>
    <w:rsid w:val="00284C59"/>
    <w:rsid w:val="00285D26"/>
    <w:rsid w:val="002863C6"/>
    <w:rsid w:val="00286C0A"/>
    <w:rsid w:val="00290883"/>
    <w:rsid w:val="00290A68"/>
    <w:rsid w:val="00290B1F"/>
    <w:rsid w:val="00291095"/>
    <w:rsid w:val="002913DB"/>
    <w:rsid w:val="00291AD8"/>
    <w:rsid w:val="00293E44"/>
    <w:rsid w:val="00295010"/>
    <w:rsid w:val="002953EC"/>
    <w:rsid w:val="0029682A"/>
    <w:rsid w:val="002972DE"/>
    <w:rsid w:val="00297725"/>
    <w:rsid w:val="002A1AC1"/>
    <w:rsid w:val="002A1CE1"/>
    <w:rsid w:val="002A1D7A"/>
    <w:rsid w:val="002A374D"/>
    <w:rsid w:val="002A468D"/>
    <w:rsid w:val="002A5367"/>
    <w:rsid w:val="002A5860"/>
    <w:rsid w:val="002A677E"/>
    <w:rsid w:val="002B0137"/>
    <w:rsid w:val="002B0B09"/>
    <w:rsid w:val="002B4907"/>
    <w:rsid w:val="002B6653"/>
    <w:rsid w:val="002B76A6"/>
    <w:rsid w:val="002B7FCA"/>
    <w:rsid w:val="002C0478"/>
    <w:rsid w:val="002C2CDA"/>
    <w:rsid w:val="002C3910"/>
    <w:rsid w:val="002C43A2"/>
    <w:rsid w:val="002C464A"/>
    <w:rsid w:val="002C48BD"/>
    <w:rsid w:val="002C5535"/>
    <w:rsid w:val="002D37D7"/>
    <w:rsid w:val="002D3C19"/>
    <w:rsid w:val="002D4143"/>
    <w:rsid w:val="002D56B3"/>
    <w:rsid w:val="002D5B88"/>
    <w:rsid w:val="002D664D"/>
    <w:rsid w:val="002D77D3"/>
    <w:rsid w:val="002E1423"/>
    <w:rsid w:val="002E2361"/>
    <w:rsid w:val="002E4641"/>
    <w:rsid w:val="002E4728"/>
    <w:rsid w:val="002E4FA5"/>
    <w:rsid w:val="002F01B4"/>
    <w:rsid w:val="002F13D6"/>
    <w:rsid w:val="002F31B4"/>
    <w:rsid w:val="002F39BE"/>
    <w:rsid w:val="002F4223"/>
    <w:rsid w:val="002F4E45"/>
    <w:rsid w:val="002F57C9"/>
    <w:rsid w:val="002F78E3"/>
    <w:rsid w:val="00300006"/>
    <w:rsid w:val="0030096D"/>
    <w:rsid w:val="00301ED4"/>
    <w:rsid w:val="003037A9"/>
    <w:rsid w:val="003054A9"/>
    <w:rsid w:val="003055E0"/>
    <w:rsid w:val="00307231"/>
    <w:rsid w:val="00310817"/>
    <w:rsid w:val="00312F26"/>
    <w:rsid w:val="003139F2"/>
    <w:rsid w:val="00313BA5"/>
    <w:rsid w:val="00313D60"/>
    <w:rsid w:val="0031483B"/>
    <w:rsid w:val="00314D87"/>
    <w:rsid w:val="00315067"/>
    <w:rsid w:val="0031506F"/>
    <w:rsid w:val="003159E3"/>
    <w:rsid w:val="00316F55"/>
    <w:rsid w:val="00317618"/>
    <w:rsid w:val="00320193"/>
    <w:rsid w:val="003205B3"/>
    <w:rsid w:val="00321C89"/>
    <w:rsid w:val="0032344E"/>
    <w:rsid w:val="00323A5A"/>
    <w:rsid w:val="003241E0"/>
    <w:rsid w:val="00325651"/>
    <w:rsid w:val="003275D4"/>
    <w:rsid w:val="00327BC8"/>
    <w:rsid w:val="00327F9E"/>
    <w:rsid w:val="00331F7C"/>
    <w:rsid w:val="00333376"/>
    <w:rsid w:val="00333867"/>
    <w:rsid w:val="003348B0"/>
    <w:rsid w:val="00334990"/>
    <w:rsid w:val="003352E0"/>
    <w:rsid w:val="00335A3B"/>
    <w:rsid w:val="00336D56"/>
    <w:rsid w:val="00336D57"/>
    <w:rsid w:val="003371DA"/>
    <w:rsid w:val="00337473"/>
    <w:rsid w:val="00337628"/>
    <w:rsid w:val="003401EA"/>
    <w:rsid w:val="0034065B"/>
    <w:rsid w:val="00340C2E"/>
    <w:rsid w:val="00341082"/>
    <w:rsid w:val="00341465"/>
    <w:rsid w:val="003417D4"/>
    <w:rsid w:val="00342021"/>
    <w:rsid w:val="00342C55"/>
    <w:rsid w:val="00344415"/>
    <w:rsid w:val="00344703"/>
    <w:rsid w:val="00344FC9"/>
    <w:rsid w:val="003455A2"/>
    <w:rsid w:val="0034569D"/>
    <w:rsid w:val="00345EF6"/>
    <w:rsid w:val="0034677F"/>
    <w:rsid w:val="00347901"/>
    <w:rsid w:val="00350710"/>
    <w:rsid w:val="003515A5"/>
    <w:rsid w:val="00353F3D"/>
    <w:rsid w:val="00354CB7"/>
    <w:rsid w:val="00356BAF"/>
    <w:rsid w:val="00357A76"/>
    <w:rsid w:val="00357BC0"/>
    <w:rsid w:val="0036152D"/>
    <w:rsid w:val="0036171C"/>
    <w:rsid w:val="00363A1D"/>
    <w:rsid w:val="00364265"/>
    <w:rsid w:val="00366622"/>
    <w:rsid w:val="00370A99"/>
    <w:rsid w:val="0037238E"/>
    <w:rsid w:val="00372742"/>
    <w:rsid w:val="00373D98"/>
    <w:rsid w:val="003801AA"/>
    <w:rsid w:val="003841F1"/>
    <w:rsid w:val="00384ADE"/>
    <w:rsid w:val="003857CA"/>
    <w:rsid w:val="0038581F"/>
    <w:rsid w:val="003864EF"/>
    <w:rsid w:val="00387F2F"/>
    <w:rsid w:val="00390D30"/>
    <w:rsid w:val="00390F4E"/>
    <w:rsid w:val="00391588"/>
    <w:rsid w:val="0039463F"/>
    <w:rsid w:val="00394FB2"/>
    <w:rsid w:val="003953CD"/>
    <w:rsid w:val="00396AE9"/>
    <w:rsid w:val="00396D59"/>
    <w:rsid w:val="00397676"/>
    <w:rsid w:val="003A0B86"/>
    <w:rsid w:val="003A174A"/>
    <w:rsid w:val="003A1B2A"/>
    <w:rsid w:val="003A26D8"/>
    <w:rsid w:val="003A61AA"/>
    <w:rsid w:val="003B0DA5"/>
    <w:rsid w:val="003B1C4B"/>
    <w:rsid w:val="003B1D38"/>
    <w:rsid w:val="003B1EA2"/>
    <w:rsid w:val="003B1FEE"/>
    <w:rsid w:val="003B2C26"/>
    <w:rsid w:val="003B526C"/>
    <w:rsid w:val="003B5B63"/>
    <w:rsid w:val="003C06BE"/>
    <w:rsid w:val="003C07D1"/>
    <w:rsid w:val="003C153F"/>
    <w:rsid w:val="003C2991"/>
    <w:rsid w:val="003C2E11"/>
    <w:rsid w:val="003C2FE8"/>
    <w:rsid w:val="003C33E1"/>
    <w:rsid w:val="003C387B"/>
    <w:rsid w:val="003C449D"/>
    <w:rsid w:val="003C49B3"/>
    <w:rsid w:val="003C4DBA"/>
    <w:rsid w:val="003C5E5F"/>
    <w:rsid w:val="003C5F64"/>
    <w:rsid w:val="003C6D33"/>
    <w:rsid w:val="003C76D2"/>
    <w:rsid w:val="003C7BD2"/>
    <w:rsid w:val="003D0F44"/>
    <w:rsid w:val="003D1152"/>
    <w:rsid w:val="003D2F35"/>
    <w:rsid w:val="003D325F"/>
    <w:rsid w:val="003D3CA0"/>
    <w:rsid w:val="003D5DA7"/>
    <w:rsid w:val="003D6034"/>
    <w:rsid w:val="003D60EA"/>
    <w:rsid w:val="003D7565"/>
    <w:rsid w:val="003E04C4"/>
    <w:rsid w:val="003E1804"/>
    <w:rsid w:val="003E1C0B"/>
    <w:rsid w:val="003E2EFD"/>
    <w:rsid w:val="003E3334"/>
    <w:rsid w:val="003E42D6"/>
    <w:rsid w:val="003E4BD6"/>
    <w:rsid w:val="003E52D1"/>
    <w:rsid w:val="003E77E5"/>
    <w:rsid w:val="003F0A85"/>
    <w:rsid w:val="003F1808"/>
    <w:rsid w:val="003F426A"/>
    <w:rsid w:val="003F5384"/>
    <w:rsid w:val="003F66F2"/>
    <w:rsid w:val="003F781C"/>
    <w:rsid w:val="003F7A47"/>
    <w:rsid w:val="003F7AE7"/>
    <w:rsid w:val="004011CE"/>
    <w:rsid w:val="00404773"/>
    <w:rsid w:val="004049E9"/>
    <w:rsid w:val="00405001"/>
    <w:rsid w:val="00405D55"/>
    <w:rsid w:val="00407194"/>
    <w:rsid w:val="004071FE"/>
    <w:rsid w:val="004073BC"/>
    <w:rsid w:val="00410340"/>
    <w:rsid w:val="00410446"/>
    <w:rsid w:val="00410568"/>
    <w:rsid w:val="00410572"/>
    <w:rsid w:val="00410D5D"/>
    <w:rsid w:val="00411000"/>
    <w:rsid w:val="00412E0B"/>
    <w:rsid w:val="00413371"/>
    <w:rsid w:val="00413399"/>
    <w:rsid w:val="00414700"/>
    <w:rsid w:val="00414BC2"/>
    <w:rsid w:val="00416572"/>
    <w:rsid w:val="00416895"/>
    <w:rsid w:val="00417338"/>
    <w:rsid w:val="0042006C"/>
    <w:rsid w:val="00421409"/>
    <w:rsid w:val="004216B8"/>
    <w:rsid w:val="00422B59"/>
    <w:rsid w:val="004257B7"/>
    <w:rsid w:val="00426FA1"/>
    <w:rsid w:val="004277D0"/>
    <w:rsid w:val="00431FE8"/>
    <w:rsid w:val="00433F4C"/>
    <w:rsid w:val="004350B9"/>
    <w:rsid w:val="004360D1"/>
    <w:rsid w:val="00436B8F"/>
    <w:rsid w:val="00437478"/>
    <w:rsid w:val="00437569"/>
    <w:rsid w:val="00437F5C"/>
    <w:rsid w:val="00440370"/>
    <w:rsid w:val="004412A1"/>
    <w:rsid w:val="0044272F"/>
    <w:rsid w:val="00442E10"/>
    <w:rsid w:val="004442D1"/>
    <w:rsid w:val="00444AA1"/>
    <w:rsid w:val="00444F59"/>
    <w:rsid w:val="00445123"/>
    <w:rsid w:val="00446D2E"/>
    <w:rsid w:val="00446EF2"/>
    <w:rsid w:val="00447665"/>
    <w:rsid w:val="00450D7B"/>
    <w:rsid w:val="00451408"/>
    <w:rsid w:val="00452234"/>
    <w:rsid w:val="00452C8A"/>
    <w:rsid w:val="004535C6"/>
    <w:rsid w:val="00454D24"/>
    <w:rsid w:val="00454F3C"/>
    <w:rsid w:val="00462D13"/>
    <w:rsid w:val="00462F26"/>
    <w:rsid w:val="0046333A"/>
    <w:rsid w:val="00463416"/>
    <w:rsid w:val="00463B3F"/>
    <w:rsid w:val="00463D20"/>
    <w:rsid w:val="0046465A"/>
    <w:rsid w:val="00464883"/>
    <w:rsid w:val="00466F7C"/>
    <w:rsid w:val="00467482"/>
    <w:rsid w:val="004674C4"/>
    <w:rsid w:val="004678A0"/>
    <w:rsid w:val="00472083"/>
    <w:rsid w:val="00472FDE"/>
    <w:rsid w:val="00473135"/>
    <w:rsid w:val="0047357B"/>
    <w:rsid w:val="00474C1B"/>
    <w:rsid w:val="00475FE8"/>
    <w:rsid w:val="004763F0"/>
    <w:rsid w:val="00477947"/>
    <w:rsid w:val="00480B31"/>
    <w:rsid w:val="00481509"/>
    <w:rsid w:val="00482D80"/>
    <w:rsid w:val="0048305D"/>
    <w:rsid w:val="00484D0D"/>
    <w:rsid w:val="0048665D"/>
    <w:rsid w:val="00490DB9"/>
    <w:rsid w:val="00491865"/>
    <w:rsid w:val="00491B7E"/>
    <w:rsid w:val="0049200F"/>
    <w:rsid w:val="0049312A"/>
    <w:rsid w:val="004933E1"/>
    <w:rsid w:val="004959CD"/>
    <w:rsid w:val="00496956"/>
    <w:rsid w:val="004A0363"/>
    <w:rsid w:val="004A0957"/>
    <w:rsid w:val="004A0F73"/>
    <w:rsid w:val="004A1C67"/>
    <w:rsid w:val="004A2A8B"/>
    <w:rsid w:val="004A32BF"/>
    <w:rsid w:val="004A3CC3"/>
    <w:rsid w:val="004A6FBA"/>
    <w:rsid w:val="004A70CC"/>
    <w:rsid w:val="004B032D"/>
    <w:rsid w:val="004B0A7A"/>
    <w:rsid w:val="004B0EE7"/>
    <w:rsid w:val="004B134F"/>
    <w:rsid w:val="004B2BFE"/>
    <w:rsid w:val="004B3BD9"/>
    <w:rsid w:val="004B3E6A"/>
    <w:rsid w:val="004B4FC5"/>
    <w:rsid w:val="004B62BF"/>
    <w:rsid w:val="004B6F9F"/>
    <w:rsid w:val="004B796E"/>
    <w:rsid w:val="004C0D73"/>
    <w:rsid w:val="004C0F9C"/>
    <w:rsid w:val="004C11C2"/>
    <w:rsid w:val="004C147C"/>
    <w:rsid w:val="004C2A91"/>
    <w:rsid w:val="004C2C85"/>
    <w:rsid w:val="004C37C4"/>
    <w:rsid w:val="004C384F"/>
    <w:rsid w:val="004C5384"/>
    <w:rsid w:val="004C59A4"/>
    <w:rsid w:val="004C5A79"/>
    <w:rsid w:val="004C6DA3"/>
    <w:rsid w:val="004C6F1D"/>
    <w:rsid w:val="004C6F84"/>
    <w:rsid w:val="004D04E2"/>
    <w:rsid w:val="004D0EDD"/>
    <w:rsid w:val="004D2AD0"/>
    <w:rsid w:val="004D5757"/>
    <w:rsid w:val="004D5C60"/>
    <w:rsid w:val="004D7D56"/>
    <w:rsid w:val="004E0993"/>
    <w:rsid w:val="004E0B43"/>
    <w:rsid w:val="004E14D7"/>
    <w:rsid w:val="004E2936"/>
    <w:rsid w:val="004E3602"/>
    <w:rsid w:val="004E3A7B"/>
    <w:rsid w:val="004E4376"/>
    <w:rsid w:val="004E462D"/>
    <w:rsid w:val="004E488F"/>
    <w:rsid w:val="004E7BA9"/>
    <w:rsid w:val="004E7C9C"/>
    <w:rsid w:val="004F2FC3"/>
    <w:rsid w:val="004F370C"/>
    <w:rsid w:val="004F3AA1"/>
    <w:rsid w:val="004F420D"/>
    <w:rsid w:val="004F4434"/>
    <w:rsid w:val="004F58E0"/>
    <w:rsid w:val="004F67A7"/>
    <w:rsid w:val="004F6D11"/>
    <w:rsid w:val="004F7067"/>
    <w:rsid w:val="004F7E17"/>
    <w:rsid w:val="00500FF2"/>
    <w:rsid w:val="00501DB5"/>
    <w:rsid w:val="00502B8D"/>
    <w:rsid w:val="00503A2E"/>
    <w:rsid w:val="0050458D"/>
    <w:rsid w:val="00504AD3"/>
    <w:rsid w:val="005065C5"/>
    <w:rsid w:val="00507072"/>
    <w:rsid w:val="00511B42"/>
    <w:rsid w:val="00511D0B"/>
    <w:rsid w:val="00514099"/>
    <w:rsid w:val="005165CF"/>
    <w:rsid w:val="0051666E"/>
    <w:rsid w:val="0051722D"/>
    <w:rsid w:val="005216E9"/>
    <w:rsid w:val="0052299D"/>
    <w:rsid w:val="0052385B"/>
    <w:rsid w:val="0052425B"/>
    <w:rsid w:val="005242CD"/>
    <w:rsid w:val="005245E3"/>
    <w:rsid w:val="005271E0"/>
    <w:rsid w:val="00527481"/>
    <w:rsid w:val="0052766E"/>
    <w:rsid w:val="00530BA9"/>
    <w:rsid w:val="005319F2"/>
    <w:rsid w:val="00533D6B"/>
    <w:rsid w:val="00534670"/>
    <w:rsid w:val="00536C7F"/>
    <w:rsid w:val="00537612"/>
    <w:rsid w:val="0054050C"/>
    <w:rsid w:val="005406F9"/>
    <w:rsid w:val="00540C32"/>
    <w:rsid w:val="0054148F"/>
    <w:rsid w:val="005434BE"/>
    <w:rsid w:val="00543D8A"/>
    <w:rsid w:val="00546508"/>
    <w:rsid w:val="00546DC5"/>
    <w:rsid w:val="00551989"/>
    <w:rsid w:val="005521B5"/>
    <w:rsid w:val="0055331F"/>
    <w:rsid w:val="00553814"/>
    <w:rsid w:val="00553B5A"/>
    <w:rsid w:val="00553DA7"/>
    <w:rsid w:val="00553ECF"/>
    <w:rsid w:val="00553F87"/>
    <w:rsid w:val="00554287"/>
    <w:rsid w:val="005550D9"/>
    <w:rsid w:val="00555557"/>
    <w:rsid w:val="00555D14"/>
    <w:rsid w:val="00556D43"/>
    <w:rsid w:val="00557738"/>
    <w:rsid w:val="005625BA"/>
    <w:rsid w:val="00563679"/>
    <w:rsid w:val="00565629"/>
    <w:rsid w:val="005659E0"/>
    <w:rsid w:val="00565BA6"/>
    <w:rsid w:val="00566230"/>
    <w:rsid w:val="00566819"/>
    <w:rsid w:val="00566D74"/>
    <w:rsid w:val="0057048F"/>
    <w:rsid w:val="0057251E"/>
    <w:rsid w:val="00573673"/>
    <w:rsid w:val="00573A72"/>
    <w:rsid w:val="00574656"/>
    <w:rsid w:val="005749DA"/>
    <w:rsid w:val="00576425"/>
    <w:rsid w:val="005772F9"/>
    <w:rsid w:val="00577505"/>
    <w:rsid w:val="005831AD"/>
    <w:rsid w:val="005842B8"/>
    <w:rsid w:val="005861F3"/>
    <w:rsid w:val="005879D0"/>
    <w:rsid w:val="0059302C"/>
    <w:rsid w:val="005947A1"/>
    <w:rsid w:val="00594F38"/>
    <w:rsid w:val="00596AE2"/>
    <w:rsid w:val="00596DD7"/>
    <w:rsid w:val="00597E67"/>
    <w:rsid w:val="00597EC5"/>
    <w:rsid w:val="005A070C"/>
    <w:rsid w:val="005A0B51"/>
    <w:rsid w:val="005A0BAA"/>
    <w:rsid w:val="005A194F"/>
    <w:rsid w:val="005A1C66"/>
    <w:rsid w:val="005A1E9C"/>
    <w:rsid w:val="005A29C1"/>
    <w:rsid w:val="005A2C46"/>
    <w:rsid w:val="005A2D17"/>
    <w:rsid w:val="005A2EED"/>
    <w:rsid w:val="005A349B"/>
    <w:rsid w:val="005A355E"/>
    <w:rsid w:val="005A44D0"/>
    <w:rsid w:val="005A51AE"/>
    <w:rsid w:val="005A73F4"/>
    <w:rsid w:val="005A7503"/>
    <w:rsid w:val="005A791A"/>
    <w:rsid w:val="005B1275"/>
    <w:rsid w:val="005B4EB9"/>
    <w:rsid w:val="005B640B"/>
    <w:rsid w:val="005B78EF"/>
    <w:rsid w:val="005B7B8A"/>
    <w:rsid w:val="005C0F91"/>
    <w:rsid w:val="005C1D9B"/>
    <w:rsid w:val="005C3313"/>
    <w:rsid w:val="005C384B"/>
    <w:rsid w:val="005C4954"/>
    <w:rsid w:val="005C679C"/>
    <w:rsid w:val="005C698F"/>
    <w:rsid w:val="005C73BE"/>
    <w:rsid w:val="005C7464"/>
    <w:rsid w:val="005C76BF"/>
    <w:rsid w:val="005D0DF9"/>
    <w:rsid w:val="005D1213"/>
    <w:rsid w:val="005D2530"/>
    <w:rsid w:val="005D292E"/>
    <w:rsid w:val="005D34A5"/>
    <w:rsid w:val="005D3F49"/>
    <w:rsid w:val="005D442B"/>
    <w:rsid w:val="005D5A8E"/>
    <w:rsid w:val="005D70C6"/>
    <w:rsid w:val="005E0BAF"/>
    <w:rsid w:val="005E1D13"/>
    <w:rsid w:val="005E1FD0"/>
    <w:rsid w:val="005E220F"/>
    <w:rsid w:val="005E2228"/>
    <w:rsid w:val="005E2588"/>
    <w:rsid w:val="005E2A5D"/>
    <w:rsid w:val="005E4D48"/>
    <w:rsid w:val="005E585A"/>
    <w:rsid w:val="005E60A6"/>
    <w:rsid w:val="005E661A"/>
    <w:rsid w:val="005E6C22"/>
    <w:rsid w:val="005E76A4"/>
    <w:rsid w:val="005F07B5"/>
    <w:rsid w:val="005F1979"/>
    <w:rsid w:val="005F2636"/>
    <w:rsid w:val="005F38BA"/>
    <w:rsid w:val="005F4AD0"/>
    <w:rsid w:val="005F4CBE"/>
    <w:rsid w:val="005F5059"/>
    <w:rsid w:val="005F5256"/>
    <w:rsid w:val="005F5F33"/>
    <w:rsid w:val="00601689"/>
    <w:rsid w:val="00601DE0"/>
    <w:rsid w:val="00603E69"/>
    <w:rsid w:val="00604350"/>
    <w:rsid w:val="00605CA4"/>
    <w:rsid w:val="0060726D"/>
    <w:rsid w:val="006072CE"/>
    <w:rsid w:val="006075C2"/>
    <w:rsid w:val="00610F6A"/>
    <w:rsid w:val="0061402C"/>
    <w:rsid w:val="00614A18"/>
    <w:rsid w:val="00614B2C"/>
    <w:rsid w:val="00615045"/>
    <w:rsid w:val="00615075"/>
    <w:rsid w:val="006157C0"/>
    <w:rsid w:val="006161A2"/>
    <w:rsid w:val="006178C2"/>
    <w:rsid w:val="00620DE9"/>
    <w:rsid w:val="0062156C"/>
    <w:rsid w:val="00621C08"/>
    <w:rsid w:val="00621CDF"/>
    <w:rsid w:val="00623DB4"/>
    <w:rsid w:val="006243FF"/>
    <w:rsid w:val="006245E5"/>
    <w:rsid w:val="00625ECA"/>
    <w:rsid w:val="006260F1"/>
    <w:rsid w:val="006265DC"/>
    <w:rsid w:val="00631AAE"/>
    <w:rsid w:val="00632918"/>
    <w:rsid w:val="00632D5E"/>
    <w:rsid w:val="00636D30"/>
    <w:rsid w:val="00637811"/>
    <w:rsid w:val="00640C30"/>
    <w:rsid w:val="00640CD5"/>
    <w:rsid w:val="00641137"/>
    <w:rsid w:val="006416FF"/>
    <w:rsid w:val="0064191E"/>
    <w:rsid w:val="00642A8A"/>
    <w:rsid w:val="00643022"/>
    <w:rsid w:val="00644FF4"/>
    <w:rsid w:val="006461A9"/>
    <w:rsid w:val="00646609"/>
    <w:rsid w:val="006468A2"/>
    <w:rsid w:val="006469DC"/>
    <w:rsid w:val="00650B15"/>
    <w:rsid w:val="00650E9E"/>
    <w:rsid w:val="00651635"/>
    <w:rsid w:val="00651EDC"/>
    <w:rsid w:val="00651F47"/>
    <w:rsid w:val="006521AA"/>
    <w:rsid w:val="00652243"/>
    <w:rsid w:val="00652B34"/>
    <w:rsid w:val="00653690"/>
    <w:rsid w:val="00654B97"/>
    <w:rsid w:val="0065536A"/>
    <w:rsid w:val="00656395"/>
    <w:rsid w:val="0065640E"/>
    <w:rsid w:val="006564ED"/>
    <w:rsid w:val="00656CF6"/>
    <w:rsid w:val="00656E06"/>
    <w:rsid w:val="006570D1"/>
    <w:rsid w:val="00657121"/>
    <w:rsid w:val="00657174"/>
    <w:rsid w:val="006572B7"/>
    <w:rsid w:val="00660C79"/>
    <w:rsid w:val="006653C8"/>
    <w:rsid w:val="00666DB9"/>
    <w:rsid w:val="00667E07"/>
    <w:rsid w:val="006706AE"/>
    <w:rsid w:val="00670F85"/>
    <w:rsid w:val="00671422"/>
    <w:rsid w:val="006717BA"/>
    <w:rsid w:val="00672BE1"/>
    <w:rsid w:val="006736AE"/>
    <w:rsid w:val="006739D7"/>
    <w:rsid w:val="006741DB"/>
    <w:rsid w:val="00674FBA"/>
    <w:rsid w:val="0067529E"/>
    <w:rsid w:val="0067586A"/>
    <w:rsid w:val="0067586C"/>
    <w:rsid w:val="00676119"/>
    <w:rsid w:val="00677784"/>
    <w:rsid w:val="00680502"/>
    <w:rsid w:val="00680FDA"/>
    <w:rsid w:val="00681710"/>
    <w:rsid w:val="00681A99"/>
    <w:rsid w:val="00683276"/>
    <w:rsid w:val="00685E2F"/>
    <w:rsid w:val="006903CD"/>
    <w:rsid w:val="00693703"/>
    <w:rsid w:val="0069374F"/>
    <w:rsid w:val="00694273"/>
    <w:rsid w:val="006A0CBD"/>
    <w:rsid w:val="006A0F9C"/>
    <w:rsid w:val="006A14EF"/>
    <w:rsid w:val="006A409A"/>
    <w:rsid w:val="006A5264"/>
    <w:rsid w:val="006A6068"/>
    <w:rsid w:val="006A69B2"/>
    <w:rsid w:val="006B01C8"/>
    <w:rsid w:val="006B01C9"/>
    <w:rsid w:val="006B0569"/>
    <w:rsid w:val="006B0C2A"/>
    <w:rsid w:val="006B325F"/>
    <w:rsid w:val="006B365F"/>
    <w:rsid w:val="006B3684"/>
    <w:rsid w:val="006B3CC6"/>
    <w:rsid w:val="006B4BA5"/>
    <w:rsid w:val="006B4F05"/>
    <w:rsid w:val="006B6CD6"/>
    <w:rsid w:val="006B7FC9"/>
    <w:rsid w:val="006C00A8"/>
    <w:rsid w:val="006C00E6"/>
    <w:rsid w:val="006C0186"/>
    <w:rsid w:val="006C12A8"/>
    <w:rsid w:val="006C15CD"/>
    <w:rsid w:val="006C3479"/>
    <w:rsid w:val="006C441D"/>
    <w:rsid w:val="006C4439"/>
    <w:rsid w:val="006C4C5C"/>
    <w:rsid w:val="006D0EB5"/>
    <w:rsid w:val="006D1398"/>
    <w:rsid w:val="006D16CE"/>
    <w:rsid w:val="006D222F"/>
    <w:rsid w:val="006D3303"/>
    <w:rsid w:val="006D3508"/>
    <w:rsid w:val="006D47BA"/>
    <w:rsid w:val="006D4B2C"/>
    <w:rsid w:val="006D4D6F"/>
    <w:rsid w:val="006D539D"/>
    <w:rsid w:val="006D5406"/>
    <w:rsid w:val="006D5CD6"/>
    <w:rsid w:val="006D6323"/>
    <w:rsid w:val="006D6A0F"/>
    <w:rsid w:val="006D7D6D"/>
    <w:rsid w:val="006E161A"/>
    <w:rsid w:val="006E3CB6"/>
    <w:rsid w:val="006E44F9"/>
    <w:rsid w:val="006E47FE"/>
    <w:rsid w:val="006E493D"/>
    <w:rsid w:val="006E49A5"/>
    <w:rsid w:val="006E5AA5"/>
    <w:rsid w:val="006E7169"/>
    <w:rsid w:val="006E7217"/>
    <w:rsid w:val="006E7751"/>
    <w:rsid w:val="006F54A9"/>
    <w:rsid w:val="006F60BE"/>
    <w:rsid w:val="006F61A0"/>
    <w:rsid w:val="006F6874"/>
    <w:rsid w:val="006F7115"/>
    <w:rsid w:val="0070007E"/>
    <w:rsid w:val="0070104F"/>
    <w:rsid w:val="00701E8E"/>
    <w:rsid w:val="007022A9"/>
    <w:rsid w:val="00702D6E"/>
    <w:rsid w:val="007065B4"/>
    <w:rsid w:val="00706D91"/>
    <w:rsid w:val="0070752F"/>
    <w:rsid w:val="00707553"/>
    <w:rsid w:val="00712861"/>
    <w:rsid w:val="00717A3B"/>
    <w:rsid w:val="00717D9C"/>
    <w:rsid w:val="00717E54"/>
    <w:rsid w:val="00720160"/>
    <w:rsid w:val="00720E9F"/>
    <w:rsid w:val="00721034"/>
    <w:rsid w:val="00721773"/>
    <w:rsid w:val="00721E2F"/>
    <w:rsid w:val="00722734"/>
    <w:rsid w:val="007232C4"/>
    <w:rsid w:val="00723650"/>
    <w:rsid w:val="007237CB"/>
    <w:rsid w:val="00723A2E"/>
    <w:rsid w:val="00724089"/>
    <w:rsid w:val="00724B98"/>
    <w:rsid w:val="007258BA"/>
    <w:rsid w:val="00725D5A"/>
    <w:rsid w:val="00726115"/>
    <w:rsid w:val="0072619A"/>
    <w:rsid w:val="007264BF"/>
    <w:rsid w:val="007268AB"/>
    <w:rsid w:val="00727589"/>
    <w:rsid w:val="0072768E"/>
    <w:rsid w:val="00730DAF"/>
    <w:rsid w:val="0073130B"/>
    <w:rsid w:val="00732D8A"/>
    <w:rsid w:val="00733FFD"/>
    <w:rsid w:val="007345E8"/>
    <w:rsid w:val="00734F8B"/>
    <w:rsid w:val="007350DB"/>
    <w:rsid w:val="00735E02"/>
    <w:rsid w:val="00736B02"/>
    <w:rsid w:val="0073785C"/>
    <w:rsid w:val="00740084"/>
    <w:rsid w:val="00741AD2"/>
    <w:rsid w:val="007425D6"/>
    <w:rsid w:val="007425DF"/>
    <w:rsid w:val="00742840"/>
    <w:rsid w:val="0074351B"/>
    <w:rsid w:val="00743D92"/>
    <w:rsid w:val="00744FE8"/>
    <w:rsid w:val="00745700"/>
    <w:rsid w:val="00746DF2"/>
    <w:rsid w:val="0074700C"/>
    <w:rsid w:val="00750DE6"/>
    <w:rsid w:val="00750EF2"/>
    <w:rsid w:val="0075269F"/>
    <w:rsid w:val="007538E9"/>
    <w:rsid w:val="00754F69"/>
    <w:rsid w:val="00756F31"/>
    <w:rsid w:val="007636FA"/>
    <w:rsid w:val="00763B02"/>
    <w:rsid w:val="00763E07"/>
    <w:rsid w:val="0076471D"/>
    <w:rsid w:val="00765628"/>
    <w:rsid w:val="0076732F"/>
    <w:rsid w:val="007675FD"/>
    <w:rsid w:val="007725E7"/>
    <w:rsid w:val="00772691"/>
    <w:rsid w:val="00772C0B"/>
    <w:rsid w:val="00772C82"/>
    <w:rsid w:val="00774796"/>
    <w:rsid w:val="00774965"/>
    <w:rsid w:val="007750C3"/>
    <w:rsid w:val="00775276"/>
    <w:rsid w:val="007802AF"/>
    <w:rsid w:val="007805F3"/>
    <w:rsid w:val="00780846"/>
    <w:rsid w:val="00780857"/>
    <w:rsid w:val="00780A43"/>
    <w:rsid w:val="0078152B"/>
    <w:rsid w:val="0078245E"/>
    <w:rsid w:val="0078309F"/>
    <w:rsid w:val="00783FDF"/>
    <w:rsid w:val="00784911"/>
    <w:rsid w:val="00784FD8"/>
    <w:rsid w:val="0078585A"/>
    <w:rsid w:val="007862B8"/>
    <w:rsid w:val="00787018"/>
    <w:rsid w:val="00787054"/>
    <w:rsid w:val="00787F30"/>
    <w:rsid w:val="00791116"/>
    <w:rsid w:val="0079258C"/>
    <w:rsid w:val="00793706"/>
    <w:rsid w:val="007945B7"/>
    <w:rsid w:val="00795A47"/>
    <w:rsid w:val="00795E2D"/>
    <w:rsid w:val="00796AA4"/>
    <w:rsid w:val="00797B12"/>
    <w:rsid w:val="00797CC6"/>
    <w:rsid w:val="007A0811"/>
    <w:rsid w:val="007A0FBB"/>
    <w:rsid w:val="007A2A0F"/>
    <w:rsid w:val="007A323C"/>
    <w:rsid w:val="007A398C"/>
    <w:rsid w:val="007A5F63"/>
    <w:rsid w:val="007A7EE6"/>
    <w:rsid w:val="007B100C"/>
    <w:rsid w:val="007B46D5"/>
    <w:rsid w:val="007B5263"/>
    <w:rsid w:val="007B6B45"/>
    <w:rsid w:val="007B774D"/>
    <w:rsid w:val="007B7C87"/>
    <w:rsid w:val="007C1580"/>
    <w:rsid w:val="007C1D10"/>
    <w:rsid w:val="007C3965"/>
    <w:rsid w:val="007C3F12"/>
    <w:rsid w:val="007C44A0"/>
    <w:rsid w:val="007C4FA7"/>
    <w:rsid w:val="007C5366"/>
    <w:rsid w:val="007C55AF"/>
    <w:rsid w:val="007C58B2"/>
    <w:rsid w:val="007C5B7B"/>
    <w:rsid w:val="007C604A"/>
    <w:rsid w:val="007C66DF"/>
    <w:rsid w:val="007C7028"/>
    <w:rsid w:val="007D0390"/>
    <w:rsid w:val="007D03F2"/>
    <w:rsid w:val="007D075A"/>
    <w:rsid w:val="007D07EE"/>
    <w:rsid w:val="007D0903"/>
    <w:rsid w:val="007D0DC5"/>
    <w:rsid w:val="007D1A36"/>
    <w:rsid w:val="007D39AD"/>
    <w:rsid w:val="007D3B62"/>
    <w:rsid w:val="007D441B"/>
    <w:rsid w:val="007D4E46"/>
    <w:rsid w:val="007D5FD9"/>
    <w:rsid w:val="007D6E95"/>
    <w:rsid w:val="007D7C4A"/>
    <w:rsid w:val="007E127E"/>
    <w:rsid w:val="007E2E26"/>
    <w:rsid w:val="007E3AB1"/>
    <w:rsid w:val="007E3FF5"/>
    <w:rsid w:val="007E4695"/>
    <w:rsid w:val="007E519C"/>
    <w:rsid w:val="007E55CC"/>
    <w:rsid w:val="007E5935"/>
    <w:rsid w:val="007E5C11"/>
    <w:rsid w:val="007E70D2"/>
    <w:rsid w:val="007E76BF"/>
    <w:rsid w:val="007F031D"/>
    <w:rsid w:val="007F048E"/>
    <w:rsid w:val="007F08AB"/>
    <w:rsid w:val="007F08F2"/>
    <w:rsid w:val="007F105F"/>
    <w:rsid w:val="007F18CC"/>
    <w:rsid w:val="007F1B38"/>
    <w:rsid w:val="007F2ADA"/>
    <w:rsid w:val="007F4919"/>
    <w:rsid w:val="007F4E37"/>
    <w:rsid w:val="007F52E4"/>
    <w:rsid w:val="007F5F08"/>
    <w:rsid w:val="007F6613"/>
    <w:rsid w:val="007F70D3"/>
    <w:rsid w:val="007F7766"/>
    <w:rsid w:val="0080038E"/>
    <w:rsid w:val="00801105"/>
    <w:rsid w:val="00802379"/>
    <w:rsid w:val="00802A46"/>
    <w:rsid w:val="00802D60"/>
    <w:rsid w:val="00802E15"/>
    <w:rsid w:val="00803166"/>
    <w:rsid w:val="0080318F"/>
    <w:rsid w:val="00803205"/>
    <w:rsid w:val="00803D76"/>
    <w:rsid w:val="0080590A"/>
    <w:rsid w:val="0080668E"/>
    <w:rsid w:val="00810FCB"/>
    <w:rsid w:val="0081190D"/>
    <w:rsid w:val="00812113"/>
    <w:rsid w:val="008133F5"/>
    <w:rsid w:val="00813F44"/>
    <w:rsid w:val="008146DC"/>
    <w:rsid w:val="008167BB"/>
    <w:rsid w:val="00816DEC"/>
    <w:rsid w:val="008178C7"/>
    <w:rsid w:val="008200C7"/>
    <w:rsid w:val="008206FE"/>
    <w:rsid w:val="00820783"/>
    <w:rsid w:val="008207D7"/>
    <w:rsid w:val="00820871"/>
    <w:rsid w:val="00820C24"/>
    <w:rsid w:val="00823B53"/>
    <w:rsid w:val="00823E9F"/>
    <w:rsid w:val="00825C37"/>
    <w:rsid w:val="008265A9"/>
    <w:rsid w:val="008269FE"/>
    <w:rsid w:val="008273A5"/>
    <w:rsid w:val="00830427"/>
    <w:rsid w:val="00833675"/>
    <w:rsid w:val="008343E8"/>
    <w:rsid w:val="00834E50"/>
    <w:rsid w:val="00834FDD"/>
    <w:rsid w:val="00836027"/>
    <w:rsid w:val="00836BC4"/>
    <w:rsid w:val="00836E8A"/>
    <w:rsid w:val="00836F74"/>
    <w:rsid w:val="00837F8B"/>
    <w:rsid w:val="0084180E"/>
    <w:rsid w:val="00841B5B"/>
    <w:rsid w:val="00842B2E"/>
    <w:rsid w:val="00843221"/>
    <w:rsid w:val="00844FE0"/>
    <w:rsid w:val="008454B1"/>
    <w:rsid w:val="008459AC"/>
    <w:rsid w:val="00845B7F"/>
    <w:rsid w:val="00846A9F"/>
    <w:rsid w:val="00846B5C"/>
    <w:rsid w:val="00850824"/>
    <w:rsid w:val="00851652"/>
    <w:rsid w:val="00851C8B"/>
    <w:rsid w:val="00852C51"/>
    <w:rsid w:val="00852E5F"/>
    <w:rsid w:val="008539C9"/>
    <w:rsid w:val="00854046"/>
    <w:rsid w:val="008546D9"/>
    <w:rsid w:val="0085569D"/>
    <w:rsid w:val="00856BCC"/>
    <w:rsid w:val="00857E98"/>
    <w:rsid w:val="00861B46"/>
    <w:rsid w:val="00861FC9"/>
    <w:rsid w:val="00863373"/>
    <w:rsid w:val="00866B21"/>
    <w:rsid w:val="008672EC"/>
    <w:rsid w:val="0087066C"/>
    <w:rsid w:val="00872A74"/>
    <w:rsid w:val="00873316"/>
    <w:rsid w:val="00874546"/>
    <w:rsid w:val="00874FAA"/>
    <w:rsid w:val="00875EBF"/>
    <w:rsid w:val="00876491"/>
    <w:rsid w:val="0087659B"/>
    <w:rsid w:val="008765DD"/>
    <w:rsid w:val="00882659"/>
    <w:rsid w:val="008836CA"/>
    <w:rsid w:val="00883F9D"/>
    <w:rsid w:val="00886C7D"/>
    <w:rsid w:val="008878B3"/>
    <w:rsid w:val="00887AE1"/>
    <w:rsid w:val="00887C94"/>
    <w:rsid w:val="00887E11"/>
    <w:rsid w:val="008917F7"/>
    <w:rsid w:val="0089287E"/>
    <w:rsid w:val="00892B27"/>
    <w:rsid w:val="00893B5E"/>
    <w:rsid w:val="00896BEE"/>
    <w:rsid w:val="008971B9"/>
    <w:rsid w:val="00897706"/>
    <w:rsid w:val="00897C04"/>
    <w:rsid w:val="008A0ABF"/>
    <w:rsid w:val="008A11A9"/>
    <w:rsid w:val="008A246E"/>
    <w:rsid w:val="008A2B20"/>
    <w:rsid w:val="008A345E"/>
    <w:rsid w:val="008A3619"/>
    <w:rsid w:val="008A42AB"/>
    <w:rsid w:val="008A51FA"/>
    <w:rsid w:val="008A5AB3"/>
    <w:rsid w:val="008A675B"/>
    <w:rsid w:val="008B05E3"/>
    <w:rsid w:val="008B2004"/>
    <w:rsid w:val="008B2A66"/>
    <w:rsid w:val="008B2E08"/>
    <w:rsid w:val="008B4B22"/>
    <w:rsid w:val="008B5CB9"/>
    <w:rsid w:val="008B5F7E"/>
    <w:rsid w:val="008B687F"/>
    <w:rsid w:val="008B74B6"/>
    <w:rsid w:val="008B74BE"/>
    <w:rsid w:val="008B7820"/>
    <w:rsid w:val="008C1310"/>
    <w:rsid w:val="008C14E0"/>
    <w:rsid w:val="008C1A73"/>
    <w:rsid w:val="008C3E4B"/>
    <w:rsid w:val="008C4083"/>
    <w:rsid w:val="008C60D1"/>
    <w:rsid w:val="008C6EC2"/>
    <w:rsid w:val="008C7086"/>
    <w:rsid w:val="008C7A08"/>
    <w:rsid w:val="008D09EA"/>
    <w:rsid w:val="008D113C"/>
    <w:rsid w:val="008D1B97"/>
    <w:rsid w:val="008D1F2A"/>
    <w:rsid w:val="008D376F"/>
    <w:rsid w:val="008D3D4E"/>
    <w:rsid w:val="008D4A5C"/>
    <w:rsid w:val="008D4B15"/>
    <w:rsid w:val="008D5337"/>
    <w:rsid w:val="008E0682"/>
    <w:rsid w:val="008E09BF"/>
    <w:rsid w:val="008E125F"/>
    <w:rsid w:val="008E1308"/>
    <w:rsid w:val="008E1AC6"/>
    <w:rsid w:val="008E1DA9"/>
    <w:rsid w:val="008E2570"/>
    <w:rsid w:val="008E285D"/>
    <w:rsid w:val="008E63D2"/>
    <w:rsid w:val="008E6A95"/>
    <w:rsid w:val="008E7EA2"/>
    <w:rsid w:val="008E7F52"/>
    <w:rsid w:val="008F1BCC"/>
    <w:rsid w:val="008F28CF"/>
    <w:rsid w:val="008F3E1A"/>
    <w:rsid w:val="008F4E10"/>
    <w:rsid w:val="008F5560"/>
    <w:rsid w:val="008F5D84"/>
    <w:rsid w:val="008F626E"/>
    <w:rsid w:val="008F7910"/>
    <w:rsid w:val="00900CAD"/>
    <w:rsid w:val="009012B6"/>
    <w:rsid w:val="00901A57"/>
    <w:rsid w:val="0090314F"/>
    <w:rsid w:val="00903605"/>
    <w:rsid w:val="00904A8E"/>
    <w:rsid w:val="00904C1E"/>
    <w:rsid w:val="00905F28"/>
    <w:rsid w:val="00906C02"/>
    <w:rsid w:val="0090762B"/>
    <w:rsid w:val="00910AF5"/>
    <w:rsid w:val="00911C46"/>
    <w:rsid w:val="009125F9"/>
    <w:rsid w:val="009126C4"/>
    <w:rsid w:val="00914A82"/>
    <w:rsid w:val="00915DC6"/>
    <w:rsid w:val="00917BB1"/>
    <w:rsid w:val="00917C31"/>
    <w:rsid w:val="00917FF5"/>
    <w:rsid w:val="00920507"/>
    <w:rsid w:val="009211A4"/>
    <w:rsid w:val="00921ACB"/>
    <w:rsid w:val="0092237D"/>
    <w:rsid w:val="009226F5"/>
    <w:rsid w:val="00922A6A"/>
    <w:rsid w:val="00923734"/>
    <w:rsid w:val="00923A25"/>
    <w:rsid w:val="00923D27"/>
    <w:rsid w:val="00924C4C"/>
    <w:rsid w:val="009260BE"/>
    <w:rsid w:val="00927E68"/>
    <w:rsid w:val="009320CA"/>
    <w:rsid w:val="00933858"/>
    <w:rsid w:val="00936DBA"/>
    <w:rsid w:val="009372E5"/>
    <w:rsid w:val="00937C11"/>
    <w:rsid w:val="00940639"/>
    <w:rsid w:val="00941386"/>
    <w:rsid w:val="009413CC"/>
    <w:rsid w:val="009413D0"/>
    <w:rsid w:val="00943885"/>
    <w:rsid w:val="009446CA"/>
    <w:rsid w:val="00944945"/>
    <w:rsid w:val="00947AEF"/>
    <w:rsid w:val="00950A21"/>
    <w:rsid w:val="00951A82"/>
    <w:rsid w:val="0095212D"/>
    <w:rsid w:val="00952226"/>
    <w:rsid w:val="00952F05"/>
    <w:rsid w:val="00952FCF"/>
    <w:rsid w:val="0095355F"/>
    <w:rsid w:val="0095366F"/>
    <w:rsid w:val="009546ED"/>
    <w:rsid w:val="00954DAE"/>
    <w:rsid w:val="00955A03"/>
    <w:rsid w:val="00956687"/>
    <w:rsid w:val="00957810"/>
    <w:rsid w:val="00957A98"/>
    <w:rsid w:val="00957B28"/>
    <w:rsid w:val="00957D38"/>
    <w:rsid w:val="0096152B"/>
    <w:rsid w:val="0096684F"/>
    <w:rsid w:val="00966D7B"/>
    <w:rsid w:val="00967CEA"/>
    <w:rsid w:val="00972075"/>
    <w:rsid w:val="009720C2"/>
    <w:rsid w:val="009750C4"/>
    <w:rsid w:val="009754E0"/>
    <w:rsid w:val="00975D21"/>
    <w:rsid w:val="00975D7C"/>
    <w:rsid w:val="00977AE6"/>
    <w:rsid w:val="00980531"/>
    <w:rsid w:val="00980AAE"/>
    <w:rsid w:val="00980E9E"/>
    <w:rsid w:val="00981230"/>
    <w:rsid w:val="009812DE"/>
    <w:rsid w:val="00982687"/>
    <w:rsid w:val="009828B1"/>
    <w:rsid w:val="009829F1"/>
    <w:rsid w:val="00983B18"/>
    <w:rsid w:val="00984B28"/>
    <w:rsid w:val="00986EE6"/>
    <w:rsid w:val="0098708B"/>
    <w:rsid w:val="009928FC"/>
    <w:rsid w:val="00995132"/>
    <w:rsid w:val="009952BA"/>
    <w:rsid w:val="00996257"/>
    <w:rsid w:val="00996685"/>
    <w:rsid w:val="0099753E"/>
    <w:rsid w:val="009A05A6"/>
    <w:rsid w:val="009A240D"/>
    <w:rsid w:val="009A29AB"/>
    <w:rsid w:val="009A2DAB"/>
    <w:rsid w:val="009A5F19"/>
    <w:rsid w:val="009B0D85"/>
    <w:rsid w:val="009B0FC7"/>
    <w:rsid w:val="009B18ED"/>
    <w:rsid w:val="009B2919"/>
    <w:rsid w:val="009B2EFB"/>
    <w:rsid w:val="009B4D0E"/>
    <w:rsid w:val="009B6A55"/>
    <w:rsid w:val="009B7F38"/>
    <w:rsid w:val="009C0014"/>
    <w:rsid w:val="009C11F5"/>
    <w:rsid w:val="009C16C5"/>
    <w:rsid w:val="009C33AA"/>
    <w:rsid w:val="009C34F7"/>
    <w:rsid w:val="009C463B"/>
    <w:rsid w:val="009C4D1A"/>
    <w:rsid w:val="009C6A19"/>
    <w:rsid w:val="009C7136"/>
    <w:rsid w:val="009D080B"/>
    <w:rsid w:val="009D18FF"/>
    <w:rsid w:val="009D3F9C"/>
    <w:rsid w:val="009D5768"/>
    <w:rsid w:val="009D5775"/>
    <w:rsid w:val="009D7067"/>
    <w:rsid w:val="009E08CF"/>
    <w:rsid w:val="009E0AB7"/>
    <w:rsid w:val="009E115A"/>
    <w:rsid w:val="009E18CE"/>
    <w:rsid w:val="009E1A3B"/>
    <w:rsid w:val="009E1EEF"/>
    <w:rsid w:val="009E2488"/>
    <w:rsid w:val="009E2542"/>
    <w:rsid w:val="009E28D2"/>
    <w:rsid w:val="009E2F5E"/>
    <w:rsid w:val="009E4912"/>
    <w:rsid w:val="009E4A1E"/>
    <w:rsid w:val="009E4A9B"/>
    <w:rsid w:val="009E5D75"/>
    <w:rsid w:val="009E5EF3"/>
    <w:rsid w:val="009E642C"/>
    <w:rsid w:val="009E6EEA"/>
    <w:rsid w:val="009E744D"/>
    <w:rsid w:val="009E75AF"/>
    <w:rsid w:val="009F0C5F"/>
    <w:rsid w:val="009F14C8"/>
    <w:rsid w:val="009F21CA"/>
    <w:rsid w:val="009F25DB"/>
    <w:rsid w:val="009F2E87"/>
    <w:rsid w:val="009F6BB9"/>
    <w:rsid w:val="009F753D"/>
    <w:rsid w:val="009F7D3E"/>
    <w:rsid w:val="00A00069"/>
    <w:rsid w:val="00A005E3"/>
    <w:rsid w:val="00A00894"/>
    <w:rsid w:val="00A011F4"/>
    <w:rsid w:val="00A02585"/>
    <w:rsid w:val="00A035CA"/>
    <w:rsid w:val="00A037F1"/>
    <w:rsid w:val="00A04A92"/>
    <w:rsid w:val="00A06BC2"/>
    <w:rsid w:val="00A078EC"/>
    <w:rsid w:val="00A1092C"/>
    <w:rsid w:val="00A1147E"/>
    <w:rsid w:val="00A11E02"/>
    <w:rsid w:val="00A129A7"/>
    <w:rsid w:val="00A12B79"/>
    <w:rsid w:val="00A13F78"/>
    <w:rsid w:val="00A14A97"/>
    <w:rsid w:val="00A159CA"/>
    <w:rsid w:val="00A15FF0"/>
    <w:rsid w:val="00A16375"/>
    <w:rsid w:val="00A21781"/>
    <w:rsid w:val="00A2249A"/>
    <w:rsid w:val="00A225A2"/>
    <w:rsid w:val="00A2406B"/>
    <w:rsid w:val="00A26694"/>
    <w:rsid w:val="00A266A2"/>
    <w:rsid w:val="00A2683C"/>
    <w:rsid w:val="00A26BA7"/>
    <w:rsid w:val="00A2709B"/>
    <w:rsid w:val="00A306EE"/>
    <w:rsid w:val="00A308A0"/>
    <w:rsid w:val="00A31A21"/>
    <w:rsid w:val="00A33BEB"/>
    <w:rsid w:val="00A34A89"/>
    <w:rsid w:val="00A36016"/>
    <w:rsid w:val="00A36312"/>
    <w:rsid w:val="00A4273F"/>
    <w:rsid w:val="00A427D6"/>
    <w:rsid w:val="00A44423"/>
    <w:rsid w:val="00A45E95"/>
    <w:rsid w:val="00A46119"/>
    <w:rsid w:val="00A46A4C"/>
    <w:rsid w:val="00A471B0"/>
    <w:rsid w:val="00A474CE"/>
    <w:rsid w:val="00A476D5"/>
    <w:rsid w:val="00A47BB3"/>
    <w:rsid w:val="00A51FE8"/>
    <w:rsid w:val="00A53A73"/>
    <w:rsid w:val="00A53C4E"/>
    <w:rsid w:val="00A546EB"/>
    <w:rsid w:val="00A5490C"/>
    <w:rsid w:val="00A54B77"/>
    <w:rsid w:val="00A54C54"/>
    <w:rsid w:val="00A601D8"/>
    <w:rsid w:val="00A604BC"/>
    <w:rsid w:val="00A60593"/>
    <w:rsid w:val="00A644ED"/>
    <w:rsid w:val="00A64BED"/>
    <w:rsid w:val="00A65705"/>
    <w:rsid w:val="00A65CCA"/>
    <w:rsid w:val="00A66064"/>
    <w:rsid w:val="00A679BC"/>
    <w:rsid w:val="00A70788"/>
    <w:rsid w:val="00A7160D"/>
    <w:rsid w:val="00A7309D"/>
    <w:rsid w:val="00A73D2F"/>
    <w:rsid w:val="00A744A7"/>
    <w:rsid w:val="00A75F7C"/>
    <w:rsid w:val="00A801F8"/>
    <w:rsid w:val="00A80545"/>
    <w:rsid w:val="00A80BE2"/>
    <w:rsid w:val="00A82430"/>
    <w:rsid w:val="00A82CAD"/>
    <w:rsid w:val="00A840A0"/>
    <w:rsid w:val="00A84AD1"/>
    <w:rsid w:val="00A85A91"/>
    <w:rsid w:val="00A8604D"/>
    <w:rsid w:val="00A87CB8"/>
    <w:rsid w:val="00A87D59"/>
    <w:rsid w:val="00A91E07"/>
    <w:rsid w:val="00A92482"/>
    <w:rsid w:val="00A9342A"/>
    <w:rsid w:val="00A9349C"/>
    <w:rsid w:val="00A939EE"/>
    <w:rsid w:val="00A95746"/>
    <w:rsid w:val="00AA0FBC"/>
    <w:rsid w:val="00AA1017"/>
    <w:rsid w:val="00AA17C7"/>
    <w:rsid w:val="00AA330B"/>
    <w:rsid w:val="00AA3470"/>
    <w:rsid w:val="00AA349D"/>
    <w:rsid w:val="00AA486C"/>
    <w:rsid w:val="00AA592B"/>
    <w:rsid w:val="00AA6840"/>
    <w:rsid w:val="00AA68FE"/>
    <w:rsid w:val="00AA6DCC"/>
    <w:rsid w:val="00AB0281"/>
    <w:rsid w:val="00AB02C0"/>
    <w:rsid w:val="00AB244F"/>
    <w:rsid w:val="00AB2708"/>
    <w:rsid w:val="00AB336B"/>
    <w:rsid w:val="00AB3443"/>
    <w:rsid w:val="00AB3930"/>
    <w:rsid w:val="00AB3B6D"/>
    <w:rsid w:val="00AB5E7F"/>
    <w:rsid w:val="00AB6209"/>
    <w:rsid w:val="00AB6774"/>
    <w:rsid w:val="00AB6F21"/>
    <w:rsid w:val="00AC2098"/>
    <w:rsid w:val="00AC292E"/>
    <w:rsid w:val="00AC3DF2"/>
    <w:rsid w:val="00AC45F8"/>
    <w:rsid w:val="00AC4AE9"/>
    <w:rsid w:val="00AC551F"/>
    <w:rsid w:val="00AC6733"/>
    <w:rsid w:val="00AC6BCF"/>
    <w:rsid w:val="00AC755C"/>
    <w:rsid w:val="00AD1153"/>
    <w:rsid w:val="00AD2785"/>
    <w:rsid w:val="00AD321D"/>
    <w:rsid w:val="00AD4900"/>
    <w:rsid w:val="00AD5590"/>
    <w:rsid w:val="00AD5757"/>
    <w:rsid w:val="00AD6136"/>
    <w:rsid w:val="00AE0073"/>
    <w:rsid w:val="00AE068C"/>
    <w:rsid w:val="00AE086C"/>
    <w:rsid w:val="00AE0C2A"/>
    <w:rsid w:val="00AE11FF"/>
    <w:rsid w:val="00AE1DFE"/>
    <w:rsid w:val="00AE34BE"/>
    <w:rsid w:val="00AE37D0"/>
    <w:rsid w:val="00AE3AEC"/>
    <w:rsid w:val="00AE3E11"/>
    <w:rsid w:val="00AE3F9F"/>
    <w:rsid w:val="00AE537E"/>
    <w:rsid w:val="00AE5968"/>
    <w:rsid w:val="00AE6084"/>
    <w:rsid w:val="00AE7ECB"/>
    <w:rsid w:val="00AF05F8"/>
    <w:rsid w:val="00AF0B7C"/>
    <w:rsid w:val="00AF0F02"/>
    <w:rsid w:val="00AF296E"/>
    <w:rsid w:val="00AF3331"/>
    <w:rsid w:val="00AF5055"/>
    <w:rsid w:val="00AF52C4"/>
    <w:rsid w:val="00AF5A51"/>
    <w:rsid w:val="00AF6D44"/>
    <w:rsid w:val="00B008E8"/>
    <w:rsid w:val="00B01D06"/>
    <w:rsid w:val="00B02158"/>
    <w:rsid w:val="00B0230D"/>
    <w:rsid w:val="00B02863"/>
    <w:rsid w:val="00B02ECB"/>
    <w:rsid w:val="00B034B9"/>
    <w:rsid w:val="00B03ABF"/>
    <w:rsid w:val="00B03E3C"/>
    <w:rsid w:val="00B04F44"/>
    <w:rsid w:val="00B0519E"/>
    <w:rsid w:val="00B0632A"/>
    <w:rsid w:val="00B10859"/>
    <w:rsid w:val="00B10D68"/>
    <w:rsid w:val="00B118EA"/>
    <w:rsid w:val="00B13FD6"/>
    <w:rsid w:val="00B1414E"/>
    <w:rsid w:val="00B145D9"/>
    <w:rsid w:val="00B1577B"/>
    <w:rsid w:val="00B1697B"/>
    <w:rsid w:val="00B16A86"/>
    <w:rsid w:val="00B171D5"/>
    <w:rsid w:val="00B17848"/>
    <w:rsid w:val="00B2109F"/>
    <w:rsid w:val="00B21F97"/>
    <w:rsid w:val="00B2457B"/>
    <w:rsid w:val="00B249CD"/>
    <w:rsid w:val="00B26ACB"/>
    <w:rsid w:val="00B27D11"/>
    <w:rsid w:val="00B27D25"/>
    <w:rsid w:val="00B31839"/>
    <w:rsid w:val="00B31EFC"/>
    <w:rsid w:val="00B32BCA"/>
    <w:rsid w:val="00B33190"/>
    <w:rsid w:val="00B33723"/>
    <w:rsid w:val="00B33989"/>
    <w:rsid w:val="00B33A7E"/>
    <w:rsid w:val="00B34A00"/>
    <w:rsid w:val="00B3507C"/>
    <w:rsid w:val="00B35B41"/>
    <w:rsid w:val="00B35F95"/>
    <w:rsid w:val="00B3621D"/>
    <w:rsid w:val="00B36272"/>
    <w:rsid w:val="00B372C0"/>
    <w:rsid w:val="00B40156"/>
    <w:rsid w:val="00B4293A"/>
    <w:rsid w:val="00B4420D"/>
    <w:rsid w:val="00B44AFC"/>
    <w:rsid w:val="00B4506D"/>
    <w:rsid w:val="00B4537C"/>
    <w:rsid w:val="00B45766"/>
    <w:rsid w:val="00B461F1"/>
    <w:rsid w:val="00B462B7"/>
    <w:rsid w:val="00B46976"/>
    <w:rsid w:val="00B46E48"/>
    <w:rsid w:val="00B47B4B"/>
    <w:rsid w:val="00B47BE9"/>
    <w:rsid w:val="00B50098"/>
    <w:rsid w:val="00B50253"/>
    <w:rsid w:val="00B50827"/>
    <w:rsid w:val="00B51766"/>
    <w:rsid w:val="00B5191A"/>
    <w:rsid w:val="00B51CD4"/>
    <w:rsid w:val="00B5326B"/>
    <w:rsid w:val="00B54404"/>
    <w:rsid w:val="00B54CF4"/>
    <w:rsid w:val="00B56A0E"/>
    <w:rsid w:val="00B5761B"/>
    <w:rsid w:val="00B5769E"/>
    <w:rsid w:val="00B605B1"/>
    <w:rsid w:val="00B60E24"/>
    <w:rsid w:val="00B60F32"/>
    <w:rsid w:val="00B620E0"/>
    <w:rsid w:val="00B625A9"/>
    <w:rsid w:val="00B64D2E"/>
    <w:rsid w:val="00B65A4A"/>
    <w:rsid w:val="00B65D93"/>
    <w:rsid w:val="00B7055F"/>
    <w:rsid w:val="00B71339"/>
    <w:rsid w:val="00B72BDF"/>
    <w:rsid w:val="00B72DCF"/>
    <w:rsid w:val="00B74E03"/>
    <w:rsid w:val="00B7582C"/>
    <w:rsid w:val="00B763EF"/>
    <w:rsid w:val="00B80B79"/>
    <w:rsid w:val="00B82B10"/>
    <w:rsid w:val="00B8332E"/>
    <w:rsid w:val="00B83B15"/>
    <w:rsid w:val="00B83DD1"/>
    <w:rsid w:val="00B84E1F"/>
    <w:rsid w:val="00B84FBB"/>
    <w:rsid w:val="00B851F4"/>
    <w:rsid w:val="00B85327"/>
    <w:rsid w:val="00B853B4"/>
    <w:rsid w:val="00B85719"/>
    <w:rsid w:val="00B87237"/>
    <w:rsid w:val="00B90652"/>
    <w:rsid w:val="00B90874"/>
    <w:rsid w:val="00B90DF9"/>
    <w:rsid w:val="00B90FEC"/>
    <w:rsid w:val="00B918D7"/>
    <w:rsid w:val="00B922E7"/>
    <w:rsid w:val="00B92613"/>
    <w:rsid w:val="00B93E54"/>
    <w:rsid w:val="00B94A69"/>
    <w:rsid w:val="00B94F16"/>
    <w:rsid w:val="00B95AC2"/>
    <w:rsid w:val="00B95C01"/>
    <w:rsid w:val="00B96BFC"/>
    <w:rsid w:val="00B96D0A"/>
    <w:rsid w:val="00B97130"/>
    <w:rsid w:val="00B97425"/>
    <w:rsid w:val="00B974F4"/>
    <w:rsid w:val="00B97882"/>
    <w:rsid w:val="00BA0604"/>
    <w:rsid w:val="00BA0B3B"/>
    <w:rsid w:val="00BA15E6"/>
    <w:rsid w:val="00BA18AA"/>
    <w:rsid w:val="00BA1972"/>
    <w:rsid w:val="00BA2E52"/>
    <w:rsid w:val="00BA31E7"/>
    <w:rsid w:val="00BA329C"/>
    <w:rsid w:val="00BA3DE5"/>
    <w:rsid w:val="00BA43AF"/>
    <w:rsid w:val="00BA6FEB"/>
    <w:rsid w:val="00BA702A"/>
    <w:rsid w:val="00BA7577"/>
    <w:rsid w:val="00BB0A61"/>
    <w:rsid w:val="00BB1AD7"/>
    <w:rsid w:val="00BB2B91"/>
    <w:rsid w:val="00BB3F6D"/>
    <w:rsid w:val="00BB4446"/>
    <w:rsid w:val="00BB6336"/>
    <w:rsid w:val="00BB696C"/>
    <w:rsid w:val="00BC02DC"/>
    <w:rsid w:val="00BC03D3"/>
    <w:rsid w:val="00BC0CAD"/>
    <w:rsid w:val="00BC178F"/>
    <w:rsid w:val="00BC2E3B"/>
    <w:rsid w:val="00BC383F"/>
    <w:rsid w:val="00BC3A9A"/>
    <w:rsid w:val="00BC508B"/>
    <w:rsid w:val="00BC6B95"/>
    <w:rsid w:val="00BD0D04"/>
    <w:rsid w:val="00BD1AE2"/>
    <w:rsid w:val="00BD21B3"/>
    <w:rsid w:val="00BD2BA8"/>
    <w:rsid w:val="00BD40B0"/>
    <w:rsid w:val="00BD4C25"/>
    <w:rsid w:val="00BD5A86"/>
    <w:rsid w:val="00BD654E"/>
    <w:rsid w:val="00BE0076"/>
    <w:rsid w:val="00BE0F59"/>
    <w:rsid w:val="00BE52AC"/>
    <w:rsid w:val="00BE5E5F"/>
    <w:rsid w:val="00BE6B04"/>
    <w:rsid w:val="00BF21B2"/>
    <w:rsid w:val="00BF2B80"/>
    <w:rsid w:val="00BF43F4"/>
    <w:rsid w:val="00BF5504"/>
    <w:rsid w:val="00BF6A43"/>
    <w:rsid w:val="00C002DD"/>
    <w:rsid w:val="00C00D87"/>
    <w:rsid w:val="00C01004"/>
    <w:rsid w:val="00C026D7"/>
    <w:rsid w:val="00C02D12"/>
    <w:rsid w:val="00C02DA6"/>
    <w:rsid w:val="00C05BE8"/>
    <w:rsid w:val="00C06608"/>
    <w:rsid w:val="00C07260"/>
    <w:rsid w:val="00C07CCE"/>
    <w:rsid w:val="00C10BB9"/>
    <w:rsid w:val="00C10C22"/>
    <w:rsid w:val="00C116D1"/>
    <w:rsid w:val="00C12064"/>
    <w:rsid w:val="00C121F6"/>
    <w:rsid w:val="00C13182"/>
    <w:rsid w:val="00C13718"/>
    <w:rsid w:val="00C13E72"/>
    <w:rsid w:val="00C14195"/>
    <w:rsid w:val="00C1464C"/>
    <w:rsid w:val="00C16789"/>
    <w:rsid w:val="00C178E3"/>
    <w:rsid w:val="00C17E46"/>
    <w:rsid w:val="00C17F86"/>
    <w:rsid w:val="00C208B7"/>
    <w:rsid w:val="00C2160C"/>
    <w:rsid w:val="00C22380"/>
    <w:rsid w:val="00C231FB"/>
    <w:rsid w:val="00C23658"/>
    <w:rsid w:val="00C24FCD"/>
    <w:rsid w:val="00C27695"/>
    <w:rsid w:val="00C315B8"/>
    <w:rsid w:val="00C31760"/>
    <w:rsid w:val="00C31C5D"/>
    <w:rsid w:val="00C31CD1"/>
    <w:rsid w:val="00C3384F"/>
    <w:rsid w:val="00C346F2"/>
    <w:rsid w:val="00C353C5"/>
    <w:rsid w:val="00C357AE"/>
    <w:rsid w:val="00C36891"/>
    <w:rsid w:val="00C404AC"/>
    <w:rsid w:val="00C40594"/>
    <w:rsid w:val="00C40CDC"/>
    <w:rsid w:val="00C41C79"/>
    <w:rsid w:val="00C4254F"/>
    <w:rsid w:val="00C4271C"/>
    <w:rsid w:val="00C42926"/>
    <w:rsid w:val="00C43A7B"/>
    <w:rsid w:val="00C4472C"/>
    <w:rsid w:val="00C50010"/>
    <w:rsid w:val="00C50986"/>
    <w:rsid w:val="00C50EE6"/>
    <w:rsid w:val="00C51EC0"/>
    <w:rsid w:val="00C52313"/>
    <w:rsid w:val="00C52F95"/>
    <w:rsid w:val="00C553C9"/>
    <w:rsid w:val="00C5646E"/>
    <w:rsid w:val="00C569B9"/>
    <w:rsid w:val="00C574A7"/>
    <w:rsid w:val="00C60077"/>
    <w:rsid w:val="00C60185"/>
    <w:rsid w:val="00C609C5"/>
    <w:rsid w:val="00C61E9B"/>
    <w:rsid w:val="00C62663"/>
    <w:rsid w:val="00C65723"/>
    <w:rsid w:val="00C662AF"/>
    <w:rsid w:val="00C663CA"/>
    <w:rsid w:val="00C6658E"/>
    <w:rsid w:val="00C67737"/>
    <w:rsid w:val="00C679FD"/>
    <w:rsid w:val="00C74524"/>
    <w:rsid w:val="00C7574C"/>
    <w:rsid w:val="00C75759"/>
    <w:rsid w:val="00C75903"/>
    <w:rsid w:val="00C76687"/>
    <w:rsid w:val="00C7712F"/>
    <w:rsid w:val="00C77599"/>
    <w:rsid w:val="00C778E6"/>
    <w:rsid w:val="00C81378"/>
    <w:rsid w:val="00C819AE"/>
    <w:rsid w:val="00C82CB9"/>
    <w:rsid w:val="00C876E7"/>
    <w:rsid w:val="00C87AC6"/>
    <w:rsid w:val="00C87B43"/>
    <w:rsid w:val="00C91B30"/>
    <w:rsid w:val="00C9299B"/>
    <w:rsid w:val="00C930B3"/>
    <w:rsid w:val="00C9352C"/>
    <w:rsid w:val="00C93568"/>
    <w:rsid w:val="00C9423B"/>
    <w:rsid w:val="00C948FD"/>
    <w:rsid w:val="00C95120"/>
    <w:rsid w:val="00C95AEA"/>
    <w:rsid w:val="00C97400"/>
    <w:rsid w:val="00C97637"/>
    <w:rsid w:val="00CA3111"/>
    <w:rsid w:val="00CA4988"/>
    <w:rsid w:val="00CA4C05"/>
    <w:rsid w:val="00CA50EC"/>
    <w:rsid w:val="00CA5CC9"/>
    <w:rsid w:val="00CA5EE7"/>
    <w:rsid w:val="00CA67EA"/>
    <w:rsid w:val="00CA698D"/>
    <w:rsid w:val="00CA6D5A"/>
    <w:rsid w:val="00CA6D8C"/>
    <w:rsid w:val="00CB108D"/>
    <w:rsid w:val="00CB10FD"/>
    <w:rsid w:val="00CB1602"/>
    <w:rsid w:val="00CB1CE5"/>
    <w:rsid w:val="00CB31E8"/>
    <w:rsid w:val="00CB38D4"/>
    <w:rsid w:val="00CB4950"/>
    <w:rsid w:val="00CB4A37"/>
    <w:rsid w:val="00CB4F6F"/>
    <w:rsid w:val="00CB5820"/>
    <w:rsid w:val="00CB592A"/>
    <w:rsid w:val="00CB5F1D"/>
    <w:rsid w:val="00CB6004"/>
    <w:rsid w:val="00CB613C"/>
    <w:rsid w:val="00CB6615"/>
    <w:rsid w:val="00CC1462"/>
    <w:rsid w:val="00CC16D3"/>
    <w:rsid w:val="00CC2A32"/>
    <w:rsid w:val="00CC4132"/>
    <w:rsid w:val="00CC5546"/>
    <w:rsid w:val="00CC56FA"/>
    <w:rsid w:val="00CC5E8F"/>
    <w:rsid w:val="00CC6C91"/>
    <w:rsid w:val="00CD0362"/>
    <w:rsid w:val="00CD1B14"/>
    <w:rsid w:val="00CD3816"/>
    <w:rsid w:val="00CD4637"/>
    <w:rsid w:val="00CD4E15"/>
    <w:rsid w:val="00CD5146"/>
    <w:rsid w:val="00CD57BA"/>
    <w:rsid w:val="00CD5A75"/>
    <w:rsid w:val="00CD6AC0"/>
    <w:rsid w:val="00CD7329"/>
    <w:rsid w:val="00CE006B"/>
    <w:rsid w:val="00CE178A"/>
    <w:rsid w:val="00CE1939"/>
    <w:rsid w:val="00CE4093"/>
    <w:rsid w:val="00CE4801"/>
    <w:rsid w:val="00CE569D"/>
    <w:rsid w:val="00CE6A94"/>
    <w:rsid w:val="00CE73D8"/>
    <w:rsid w:val="00CE7AD0"/>
    <w:rsid w:val="00CF07B8"/>
    <w:rsid w:val="00CF0F92"/>
    <w:rsid w:val="00CF1E2A"/>
    <w:rsid w:val="00CF466C"/>
    <w:rsid w:val="00CF487F"/>
    <w:rsid w:val="00CF48A0"/>
    <w:rsid w:val="00CF4CE0"/>
    <w:rsid w:val="00CF4E94"/>
    <w:rsid w:val="00CF60CB"/>
    <w:rsid w:val="00CF7287"/>
    <w:rsid w:val="00CF7673"/>
    <w:rsid w:val="00CF7EFB"/>
    <w:rsid w:val="00D02AB9"/>
    <w:rsid w:val="00D031C7"/>
    <w:rsid w:val="00D0490E"/>
    <w:rsid w:val="00D0633A"/>
    <w:rsid w:val="00D07020"/>
    <w:rsid w:val="00D07241"/>
    <w:rsid w:val="00D075D0"/>
    <w:rsid w:val="00D07ECB"/>
    <w:rsid w:val="00D10657"/>
    <w:rsid w:val="00D11EBC"/>
    <w:rsid w:val="00D1212F"/>
    <w:rsid w:val="00D13587"/>
    <w:rsid w:val="00D13AED"/>
    <w:rsid w:val="00D14A46"/>
    <w:rsid w:val="00D15A1A"/>
    <w:rsid w:val="00D17095"/>
    <w:rsid w:val="00D171C1"/>
    <w:rsid w:val="00D172E2"/>
    <w:rsid w:val="00D17640"/>
    <w:rsid w:val="00D20509"/>
    <w:rsid w:val="00D20DB4"/>
    <w:rsid w:val="00D216CE"/>
    <w:rsid w:val="00D21A65"/>
    <w:rsid w:val="00D22ECA"/>
    <w:rsid w:val="00D2589C"/>
    <w:rsid w:val="00D25BED"/>
    <w:rsid w:val="00D25DED"/>
    <w:rsid w:val="00D26750"/>
    <w:rsid w:val="00D26999"/>
    <w:rsid w:val="00D33C1A"/>
    <w:rsid w:val="00D3414D"/>
    <w:rsid w:val="00D35448"/>
    <w:rsid w:val="00D36FC2"/>
    <w:rsid w:val="00D371C0"/>
    <w:rsid w:val="00D41B94"/>
    <w:rsid w:val="00D41D28"/>
    <w:rsid w:val="00D44A02"/>
    <w:rsid w:val="00D44CBE"/>
    <w:rsid w:val="00D44EE3"/>
    <w:rsid w:val="00D50138"/>
    <w:rsid w:val="00D50152"/>
    <w:rsid w:val="00D51B0C"/>
    <w:rsid w:val="00D52900"/>
    <w:rsid w:val="00D52AFB"/>
    <w:rsid w:val="00D53701"/>
    <w:rsid w:val="00D53D98"/>
    <w:rsid w:val="00D5417A"/>
    <w:rsid w:val="00D55627"/>
    <w:rsid w:val="00D562D3"/>
    <w:rsid w:val="00D5663E"/>
    <w:rsid w:val="00D56992"/>
    <w:rsid w:val="00D57BBE"/>
    <w:rsid w:val="00D57D94"/>
    <w:rsid w:val="00D60759"/>
    <w:rsid w:val="00D626B9"/>
    <w:rsid w:val="00D63CCD"/>
    <w:rsid w:val="00D64D88"/>
    <w:rsid w:val="00D66A0A"/>
    <w:rsid w:val="00D67A91"/>
    <w:rsid w:val="00D67CC3"/>
    <w:rsid w:val="00D7064F"/>
    <w:rsid w:val="00D708C7"/>
    <w:rsid w:val="00D71EE2"/>
    <w:rsid w:val="00D72586"/>
    <w:rsid w:val="00D75290"/>
    <w:rsid w:val="00D7551D"/>
    <w:rsid w:val="00D77902"/>
    <w:rsid w:val="00D8015B"/>
    <w:rsid w:val="00D808D2"/>
    <w:rsid w:val="00D81431"/>
    <w:rsid w:val="00D81766"/>
    <w:rsid w:val="00D81B24"/>
    <w:rsid w:val="00D83015"/>
    <w:rsid w:val="00D834C1"/>
    <w:rsid w:val="00D83848"/>
    <w:rsid w:val="00D83AAE"/>
    <w:rsid w:val="00D85825"/>
    <w:rsid w:val="00D85ABA"/>
    <w:rsid w:val="00D870B2"/>
    <w:rsid w:val="00D87B93"/>
    <w:rsid w:val="00D904A5"/>
    <w:rsid w:val="00D908C8"/>
    <w:rsid w:val="00D9091C"/>
    <w:rsid w:val="00D90D73"/>
    <w:rsid w:val="00D930CC"/>
    <w:rsid w:val="00D9426E"/>
    <w:rsid w:val="00D9437C"/>
    <w:rsid w:val="00D9454C"/>
    <w:rsid w:val="00D94DDC"/>
    <w:rsid w:val="00D958D3"/>
    <w:rsid w:val="00D965B5"/>
    <w:rsid w:val="00D9684F"/>
    <w:rsid w:val="00D97097"/>
    <w:rsid w:val="00DA03B3"/>
    <w:rsid w:val="00DA1033"/>
    <w:rsid w:val="00DA458A"/>
    <w:rsid w:val="00DA5BA7"/>
    <w:rsid w:val="00DA6806"/>
    <w:rsid w:val="00DA6FCB"/>
    <w:rsid w:val="00DA75AB"/>
    <w:rsid w:val="00DB0E9A"/>
    <w:rsid w:val="00DB16C8"/>
    <w:rsid w:val="00DB1BDC"/>
    <w:rsid w:val="00DB260F"/>
    <w:rsid w:val="00DB2E1B"/>
    <w:rsid w:val="00DB47E6"/>
    <w:rsid w:val="00DB61F8"/>
    <w:rsid w:val="00DB6470"/>
    <w:rsid w:val="00DB6A1E"/>
    <w:rsid w:val="00DC0F06"/>
    <w:rsid w:val="00DC1F17"/>
    <w:rsid w:val="00DC20D8"/>
    <w:rsid w:val="00DC2176"/>
    <w:rsid w:val="00DC38ED"/>
    <w:rsid w:val="00DC3BCE"/>
    <w:rsid w:val="00DC3CD3"/>
    <w:rsid w:val="00DC4366"/>
    <w:rsid w:val="00DC6325"/>
    <w:rsid w:val="00DC7434"/>
    <w:rsid w:val="00DD0262"/>
    <w:rsid w:val="00DD425F"/>
    <w:rsid w:val="00DD56A6"/>
    <w:rsid w:val="00DD588F"/>
    <w:rsid w:val="00DD5EAC"/>
    <w:rsid w:val="00DD7B50"/>
    <w:rsid w:val="00DE07D9"/>
    <w:rsid w:val="00DE2316"/>
    <w:rsid w:val="00DE2FEE"/>
    <w:rsid w:val="00DE5EEE"/>
    <w:rsid w:val="00DE62D4"/>
    <w:rsid w:val="00DE731D"/>
    <w:rsid w:val="00DF0624"/>
    <w:rsid w:val="00DF0787"/>
    <w:rsid w:val="00DF1AA2"/>
    <w:rsid w:val="00DF1E89"/>
    <w:rsid w:val="00DF214E"/>
    <w:rsid w:val="00DF28F6"/>
    <w:rsid w:val="00DF2E8B"/>
    <w:rsid w:val="00DF4950"/>
    <w:rsid w:val="00DF5BA9"/>
    <w:rsid w:val="00DF5E16"/>
    <w:rsid w:val="00DF60B2"/>
    <w:rsid w:val="00DF64C0"/>
    <w:rsid w:val="00DF6C89"/>
    <w:rsid w:val="00DF7532"/>
    <w:rsid w:val="00E006F8"/>
    <w:rsid w:val="00E00CA0"/>
    <w:rsid w:val="00E02EEE"/>
    <w:rsid w:val="00E030AB"/>
    <w:rsid w:val="00E05983"/>
    <w:rsid w:val="00E061CC"/>
    <w:rsid w:val="00E06B01"/>
    <w:rsid w:val="00E06DB7"/>
    <w:rsid w:val="00E074C3"/>
    <w:rsid w:val="00E07BCE"/>
    <w:rsid w:val="00E07F9D"/>
    <w:rsid w:val="00E11A35"/>
    <w:rsid w:val="00E11A56"/>
    <w:rsid w:val="00E11C86"/>
    <w:rsid w:val="00E12F0A"/>
    <w:rsid w:val="00E15556"/>
    <w:rsid w:val="00E15AD2"/>
    <w:rsid w:val="00E1609A"/>
    <w:rsid w:val="00E23175"/>
    <w:rsid w:val="00E23764"/>
    <w:rsid w:val="00E26C56"/>
    <w:rsid w:val="00E27756"/>
    <w:rsid w:val="00E277F9"/>
    <w:rsid w:val="00E30062"/>
    <w:rsid w:val="00E30908"/>
    <w:rsid w:val="00E30B2F"/>
    <w:rsid w:val="00E31AB6"/>
    <w:rsid w:val="00E320F4"/>
    <w:rsid w:val="00E33042"/>
    <w:rsid w:val="00E334D0"/>
    <w:rsid w:val="00E336AC"/>
    <w:rsid w:val="00E3485C"/>
    <w:rsid w:val="00E3500F"/>
    <w:rsid w:val="00E357E6"/>
    <w:rsid w:val="00E36330"/>
    <w:rsid w:val="00E370B5"/>
    <w:rsid w:val="00E4038D"/>
    <w:rsid w:val="00E403F4"/>
    <w:rsid w:val="00E41D2F"/>
    <w:rsid w:val="00E42F7E"/>
    <w:rsid w:val="00E430D1"/>
    <w:rsid w:val="00E43E13"/>
    <w:rsid w:val="00E4447E"/>
    <w:rsid w:val="00E44CE7"/>
    <w:rsid w:val="00E469F7"/>
    <w:rsid w:val="00E46DEE"/>
    <w:rsid w:val="00E477FC"/>
    <w:rsid w:val="00E4788B"/>
    <w:rsid w:val="00E47AB4"/>
    <w:rsid w:val="00E47C73"/>
    <w:rsid w:val="00E50795"/>
    <w:rsid w:val="00E511F2"/>
    <w:rsid w:val="00E51943"/>
    <w:rsid w:val="00E51C2E"/>
    <w:rsid w:val="00E530D4"/>
    <w:rsid w:val="00E53852"/>
    <w:rsid w:val="00E54F10"/>
    <w:rsid w:val="00E575D9"/>
    <w:rsid w:val="00E57887"/>
    <w:rsid w:val="00E60411"/>
    <w:rsid w:val="00E607BA"/>
    <w:rsid w:val="00E61B29"/>
    <w:rsid w:val="00E63C3E"/>
    <w:rsid w:val="00E6434A"/>
    <w:rsid w:val="00E647F1"/>
    <w:rsid w:val="00E65ED8"/>
    <w:rsid w:val="00E66165"/>
    <w:rsid w:val="00E66A8A"/>
    <w:rsid w:val="00E67365"/>
    <w:rsid w:val="00E679D0"/>
    <w:rsid w:val="00E67C75"/>
    <w:rsid w:val="00E71148"/>
    <w:rsid w:val="00E71722"/>
    <w:rsid w:val="00E72043"/>
    <w:rsid w:val="00E7484F"/>
    <w:rsid w:val="00E75782"/>
    <w:rsid w:val="00E763AF"/>
    <w:rsid w:val="00E764BC"/>
    <w:rsid w:val="00E76B08"/>
    <w:rsid w:val="00E76B5D"/>
    <w:rsid w:val="00E81742"/>
    <w:rsid w:val="00E82CB4"/>
    <w:rsid w:val="00E849DB"/>
    <w:rsid w:val="00E84BCF"/>
    <w:rsid w:val="00E84E1C"/>
    <w:rsid w:val="00E85C8B"/>
    <w:rsid w:val="00E871D8"/>
    <w:rsid w:val="00E871D9"/>
    <w:rsid w:val="00E90B29"/>
    <w:rsid w:val="00E91692"/>
    <w:rsid w:val="00E91859"/>
    <w:rsid w:val="00E92473"/>
    <w:rsid w:val="00E92707"/>
    <w:rsid w:val="00E92E03"/>
    <w:rsid w:val="00E92FF4"/>
    <w:rsid w:val="00E93D36"/>
    <w:rsid w:val="00E949E8"/>
    <w:rsid w:val="00E95790"/>
    <w:rsid w:val="00E9674E"/>
    <w:rsid w:val="00E96DBC"/>
    <w:rsid w:val="00E975A2"/>
    <w:rsid w:val="00E97F06"/>
    <w:rsid w:val="00EA06FA"/>
    <w:rsid w:val="00EA0B39"/>
    <w:rsid w:val="00EA1E34"/>
    <w:rsid w:val="00EA52FA"/>
    <w:rsid w:val="00EA5AE6"/>
    <w:rsid w:val="00EA5D99"/>
    <w:rsid w:val="00EA5FDF"/>
    <w:rsid w:val="00EA7088"/>
    <w:rsid w:val="00EA72BA"/>
    <w:rsid w:val="00EA79DE"/>
    <w:rsid w:val="00EA7B49"/>
    <w:rsid w:val="00EA7D36"/>
    <w:rsid w:val="00EB02C0"/>
    <w:rsid w:val="00EB05A8"/>
    <w:rsid w:val="00EB05D7"/>
    <w:rsid w:val="00EB1F9C"/>
    <w:rsid w:val="00EB3751"/>
    <w:rsid w:val="00EB48DD"/>
    <w:rsid w:val="00EB6449"/>
    <w:rsid w:val="00EB756A"/>
    <w:rsid w:val="00EC00D5"/>
    <w:rsid w:val="00EC0486"/>
    <w:rsid w:val="00EC2793"/>
    <w:rsid w:val="00EC2929"/>
    <w:rsid w:val="00EC3F11"/>
    <w:rsid w:val="00EC40BB"/>
    <w:rsid w:val="00EC5C75"/>
    <w:rsid w:val="00EC5D9A"/>
    <w:rsid w:val="00EC6077"/>
    <w:rsid w:val="00EC6A73"/>
    <w:rsid w:val="00EC6EFA"/>
    <w:rsid w:val="00ED105C"/>
    <w:rsid w:val="00ED37E8"/>
    <w:rsid w:val="00ED3CB6"/>
    <w:rsid w:val="00ED4208"/>
    <w:rsid w:val="00ED4D8A"/>
    <w:rsid w:val="00ED5AAB"/>
    <w:rsid w:val="00ED73E9"/>
    <w:rsid w:val="00EE0F89"/>
    <w:rsid w:val="00EE146A"/>
    <w:rsid w:val="00EE1ED9"/>
    <w:rsid w:val="00EE3C6C"/>
    <w:rsid w:val="00EE4BE8"/>
    <w:rsid w:val="00EE526E"/>
    <w:rsid w:val="00EE54FD"/>
    <w:rsid w:val="00EE67D9"/>
    <w:rsid w:val="00EE6944"/>
    <w:rsid w:val="00EF07E6"/>
    <w:rsid w:val="00EF081C"/>
    <w:rsid w:val="00EF116E"/>
    <w:rsid w:val="00EF1EAD"/>
    <w:rsid w:val="00EF1ECB"/>
    <w:rsid w:val="00EF4C4B"/>
    <w:rsid w:val="00EF5F8F"/>
    <w:rsid w:val="00EF625A"/>
    <w:rsid w:val="00EF71FD"/>
    <w:rsid w:val="00EF7B09"/>
    <w:rsid w:val="00EF7F00"/>
    <w:rsid w:val="00F01236"/>
    <w:rsid w:val="00F015E2"/>
    <w:rsid w:val="00F036D1"/>
    <w:rsid w:val="00F038BF"/>
    <w:rsid w:val="00F03CE8"/>
    <w:rsid w:val="00F04100"/>
    <w:rsid w:val="00F06528"/>
    <w:rsid w:val="00F0686D"/>
    <w:rsid w:val="00F07048"/>
    <w:rsid w:val="00F07FE6"/>
    <w:rsid w:val="00F12370"/>
    <w:rsid w:val="00F12F09"/>
    <w:rsid w:val="00F13BA4"/>
    <w:rsid w:val="00F13C46"/>
    <w:rsid w:val="00F153D3"/>
    <w:rsid w:val="00F157DC"/>
    <w:rsid w:val="00F158BF"/>
    <w:rsid w:val="00F162BC"/>
    <w:rsid w:val="00F16F9C"/>
    <w:rsid w:val="00F170CD"/>
    <w:rsid w:val="00F1791C"/>
    <w:rsid w:val="00F17F77"/>
    <w:rsid w:val="00F21411"/>
    <w:rsid w:val="00F22150"/>
    <w:rsid w:val="00F22616"/>
    <w:rsid w:val="00F246B6"/>
    <w:rsid w:val="00F24795"/>
    <w:rsid w:val="00F25003"/>
    <w:rsid w:val="00F25149"/>
    <w:rsid w:val="00F26BBE"/>
    <w:rsid w:val="00F2793F"/>
    <w:rsid w:val="00F27BAE"/>
    <w:rsid w:val="00F30ABC"/>
    <w:rsid w:val="00F30CA7"/>
    <w:rsid w:val="00F315B6"/>
    <w:rsid w:val="00F31FC1"/>
    <w:rsid w:val="00F325D6"/>
    <w:rsid w:val="00F32F72"/>
    <w:rsid w:val="00F33598"/>
    <w:rsid w:val="00F336C6"/>
    <w:rsid w:val="00F33BE1"/>
    <w:rsid w:val="00F3498B"/>
    <w:rsid w:val="00F40C01"/>
    <w:rsid w:val="00F41B10"/>
    <w:rsid w:val="00F42DB1"/>
    <w:rsid w:val="00F44A52"/>
    <w:rsid w:val="00F44E5C"/>
    <w:rsid w:val="00F45FC5"/>
    <w:rsid w:val="00F4609C"/>
    <w:rsid w:val="00F46711"/>
    <w:rsid w:val="00F47DCD"/>
    <w:rsid w:val="00F50A70"/>
    <w:rsid w:val="00F50E4C"/>
    <w:rsid w:val="00F52B0B"/>
    <w:rsid w:val="00F52EB9"/>
    <w:rsid w:val="00F56392"/>
    <w:rsid w:val="00F57459"/>
    <w:rsid w:val="00F620BD"/>
    <w:rsid w:val="00F63341"/>
    <w:rsid w:val="00F640FF"/>
    <w:rsid w:val="00F649B9"/>
    <w:rsid w:val="00F64C55"/>
    <w:rsid w:val="00F65071"/>
    <w:rsid w:val="00F65314"/>
    <w:rsid w:val="00F7217B"/>
    <w:rsid w:val="00F72274"/>
    <w:rsid w:val="00F741F9"/>
    <w:rsid w:val="00F74B1C"/>
    <w:rsid w:val="00F75F10"/>
    <w:rsid w:val="00F76184"/>
    <w:rsid w:val="00F76A19"/>
    <w:rsid w:val="00F77202"/>
    <w:rsid w:val="00F82153"/>
    <w:rsid w:val="00F83261"/>
    <w:rsid w:val="00F83477"/>
    <w:rsid w:val="00F835C7"/>
    <w:rsid w:val="00F83FA5"/>
    <w:rsid w:val="00F84210"/>
    <w:rsid w:val="00F84578"/>
    <w:rsid w:val="00F84C23"/>
    <w:rsid w:val="00F85858"/>
    <w:rsid w:val="00F871DE"/>
    <w:rsid w:val="00F87781"/>
    <w:rsid w:val="00F902C6"/>
    <w:rsid w:val="00F92066"/>
    <w:rsid w:val="00F92A72"/>
    <w:rsid w:val="00F932EB"/>
    <w:rsid w:val="00F94471"/>
    <w:rsid w:val="00F94A3B"/>
    <w:rsid w:val="00F94EED"/>
    <w:rsid w:val="00F950DE"/>
    <w:rsid w:val="00F95A29"/>
    <w:rsid w:val="00F961EF"/>
    <w:rsid w:val="00F962E1"/>
    <w:rsid w:val="00F96AB0"/>
    <w:rsid w:val="00FA3DBB"/>
    <w:rsid w:val="00FA4E80"/>
    <w:rsid w:val="00FA5138"/>
    <w:rsid w:val="00FA5FD5"/>
    <w:rsid w:val="00FA782B"/>
    <w:rsid w:val="00FB0A88"/>
    <w:rsid w:val="00FB18BD"/>
    <w:rsid w:val="00FB45D4"/>
    <w:rsid w:val="00FB50DF"/>
    <w:rsid w:val="00FB565D"/>
    <w:rsid w:val="00FB6528"/>
    <w:rsid w:val="00FB674A"/>
    <w:rsid w:val="00FB7F98"/>
    <w:rsid w:val="00FC06CC"/>
    <w:rsid w:val="00FC0D3A"/>
    <w:rsid w:val="00FC2B8E"/>
    <w:rsid w:val="00FC3404"/>
    <w:rsid w:val="00FC3D3C"/>
    <w:rsid w:val="00FC3EC1"/>
    <w:rsid w:val="00FC53EA"/>
    <w:rsid w:val="00FC60B8"/>
    <w:rsid w:val="00FD00F6"/>
    <w:rsid w:val="00FD0879"/>
    <w:rsid w:val="00FD45C7"/>
    <w:rsid w:val="00FD48EE"/>
    <w:rsid w:val="00FD631D"/>
    <w:rsid w:val="00FD6F02"/>
    <w:rsid w:val="00FD763A"/>
    <w:rsid w:val="00FE3D67"/>
    <w:rsid w:val="00FE4E1C"/>
    <w:rsid w:val="00FE54E4"/>
    <w:rsid w:val="00FE685E"/>
    <w:rsid w:val="00FF0ED9"/>
    <w:rsid w:val="00FF0F24"/>
    <w:rsid w:val="00FF1E16"/>
    <w:rsid w:val="00FF2C46"/>
    <w:rsid w:val="00FF46E9"/>
    <w:rsid w:val="00FF4C22"/>
    <w:rsid w:val="00FF4DEE"/>
    <w:rsid w:val="00FF5D5A"/>
    <w:rsid w:val="00FF7A79"/>
    <w:rsid w:val="011D385A"/>
    <w:rsid w:val="02E4666D"/>
    <w:rsid w:val="03D941FC"/>
    <w:rsid w:val="05F6355B"/>
    <w:rsid w:val="06D0FA55"/>
    <w:rsid w:val="081FC500"/>
    <w:rsid w:val="08BEA79E"/>
    <w:rsid w:val="08BED231"/>
    <w:rsid w:val="09280722"/>
    <w:rsid w:val="098ABE69"/>
    <w:rsid w:val="0BEC764A"/>
    <w:rsid w:val="0CA8434A"/>
    <w:rsid w:val="0D7F9D68"/>
    <w:rsid w:val="0D93BDD2"/>
    <w:rsid w:val="0ED11886"/>
    <w:rsid w:val="0FE1E61E"/>
    <w:rsid w:val="102D67B0"/>
    <w:rsid w:val="1072A91C"/>
    <w:rsid w:val="10F12791"/>
    <w:rsid w:val="11003C50"/>
    <w:rsid w:val="126F8928"/>
    <w:rsid w:val="136C8279"/>
    <w:rsid w:val="13D3298D"/>
    <w:rsid w:val="140236CC"/>
    <w:rsid w:val="147DF69B"/>
    <w:rsid w:val="154175CE"/>
    <w:rsid w:val="166C0B0A"/>
    <w:rsid w:val="16B1B17F"/>
    <w:rsid w:val="1734E85C"/>
    <w:rsid w:val="19A91338"/>
    <w:rsid w:val="19BF53DE"/>
    <w:rsid w:val="19EA0E2A"/>
    <w:rsid w:val="1A52B86C"/>
    <w:rsid w:val="1A82D252"/>
    <w:rsid w:val="1ADC5D1A"/>
    <w:rsid w:val="1B1C9652"/>
    <w:rsid w:val="1E4D893D"/>
    <w:rsid w:val="1E6DEFFE"/>
    <w:rsid w:val="20C407E5"/>
    <w:rsid w:val="2334A423"/>
    <w:rsid w:val="23C0E5D4"/>
    <w:rsid w:val="25B72E2E"/>
    <w:rsid w:val="27A71E56"/>
    <w:rsid w:val="27AAF652"/>
    <w:rsid w:val="2A730B9A"/>
    <w:rsid w:val="2AB8B831"/>
    <w:rsid w:val="2BFC9C3C"/>
    <w:rsid w:val="2C16E7F9"/>
    <w:rsid w:val="2CB8B23E"/>
    <w:rsid w:val="2D5F5B71"/>
    <w:rsid w:val="2DD70B1C"/>
    <w:rsid w:val="2EC02658"/>
    <w:rsid w:val="309ED9E5"/>
    <w:rsid w:val="3150472D"/>
    <w:rsid w:val="32A858FB"/>
    <w:rsid w:val="34A7D38C"/>
    <w:rsid w:val="34B8A959"/>
    <w:rsid w:val="34FAD28A"/>
    <w:rsid w:val="35407098"/>
    <w:rsid w:val="362517F6"/>
    <w:rsid w:val="376CAFB1"/>
    <w:rsid w:val="37884EBA"/>
    <w:rsid w:val="37BB36CD"/>
    <w:rsid w:val="3A8D7599"/>
    <w:rsid w:val="3C3450BA"/>
    <w:rsid w:val="3D9B94FC"/>
    <w:rsid w:val="3E2A031C"/>
    <w:rsid w:val="3E644A9D"/>
    <w:rsid w:val="3E79E453"/>
    <w:rsid w:val="3F913512"/>
    <w:rsid w:val="3FF98738"/>
    <w:rsid w:val="41D1A2ED"/>
    <w:rsid w:val="41FCF047"/>
    <w:rsid w:val="42879D86"/>
    <w:rsid w:val="43427A1D"/>
    <w:rsid w:val="448D3E4D"/>
    <w:rsid w:val="449013CF"/>
    <w:rsid w:val="44B3FB0A"/>
    <w:rsid w:val="46756300"/>
    <w:rsid w:val="4857748B"/>
    <w:rsid w:val="488C615B"/>
    <w:rsid w:val="48DD4F80"/>
    <w:rsid w:val="493D1E7A"/>
    <w:rsid w:val="4A05FDB1"/>
    <w:rsid w:val="4AC373C7"/>
    <w:rsid w:val="4BC5E54D"/>
    <w:rsid w:val="4CD7B2CE"/>
    <w:rsid w:val="4CFF46C2"/>
    <w:rsid w:val="4D048B12"/>
    <w:rsid w:val="4D3F05E0"/>
    <w:rsid w:val="4DD8D79A"/>
    <w:rsid w:val="4E6A0BB2"/>
    <w:rsid w:val="4EA76674"/>
    <w:rsid w:val="4ECB36D3"/>
    <w:rsid w:val="4F428B3D"/>
    <w:rsid w:val="4F74DD45"/>
    <w:rsid w:val="4FCDE5CC"/>
    <w:rsid w:val="5105F278"/>
    <w:rsid w:val="51325E94"/>
    <w:rsid w:val="516E024D"/>
    <w:rsid w:val="5208AA52"/>
    <w:rsid w:val="52BD1B20"/>
    <w:rsid w:val="52F1760B"/>
    <w:rsid w:val="53888033"/>
    <w:rsid w:val="53D11F7A"/>
    <w:rsid w:val="53E7BCF6"/>
    <w:rsid w:val="54321A26"/>
    <w:rsid w:val="54568CCA"/>
    <w:rsid w:val="56C0624C"/>
    <w:rsid w:val="57532632"/>
    <w:rsid w:val="57C76D40"/>
    <w:rsid w:val="57D19B1E"/>
    <w:rsid w:val="5A5AEF56"/>
    <w:rsid w:val="5A756399"/>
    <w:rsid w:val="5B0A94E9"/>
    <w:rsid w:val="5B48DAD8"/>
    <w:rsid w:val="5DFEC924"/>
    <w:rsid w:val="5EBDCD9D"/>
    <w:rsid w:val="5F0DB319"/>
    <w:rsid w:val="61BB74AA"/>
    <w:rsid w:val="61D1645B"/>
    <w:rsid w:val="6281D781"/>
    <w:rsid w:val="6461B9CC"/>
    <w:rsid w:val="6539E6AB"/>
    <w:rsid w:val="65B49986"/>
    <w:rsid w:val="66ADB304"/>
    <w:rsid w:val="676D164E"/>
    <w:rsid w:val="67993D3B"/>
    <w:rsid w:val="6A3132C4"/>
    <w:rsid w:val="6A6DF05D"/>
    <w:rsid w:val="6A717A93"/>
    <w:rsid w:val="6C787719"/>
    <w:rsid w:val="6E64347B"/>
    <w:rsid w:val="6F4B84D2"/>
    <w:rsid w:val="6F9D657A"/>
    <w:rsid w:val="70000851"/>
    <w:rsid w:val="707A6D40"/>
    <w:rsid w:val="707D63F7"/>
    <w:rsid w:val="70A12106"/>
    <w:rsid w:val="70D60376"/>
    <w:rsid w:val="70FF7D2A"/>
    <w:rsid w:val="710445F4"/>
    <w:rsid w:val="72404778"/>
    <w:rsid w:val="74E6DBEE"/>
    <w:rsid w:val="75163817"/>
    <w:rsid w:val="7517B363"/>
    <w:rsid w:val="75484D65"/>
    <w:rsid w:val="7570FC5E"/>
    <w:rsid w:val="758DA1A4"/>
    <w:rsid w:val="75F38021"/>
    <w:rsid w:val="779C1F9E"/>
    <w:rsid w:val="78D3AD4D"/>
    <w:rsid w:val="79A25E38"/>
    <w:rsid w:val="7A2B4A33"/>
    <w:rsid w:val="7AAB8E50"/>
    <w:rsid w:val="7B1753D5"/>
    <w:rsid w:val="7B479030"/>
    <w:rsid w:val="7B56BF39"/>
    <w:rsid w:val="7C44B503"/>
    <w:rsid w:val="7D5A8B02"/>
    <w:rsid w:val="7D898A45"/>
    <w:rsid w:val="7E32D781"/>
    <w:rsid w:val="7E87200B"/>
    <w:rsid w:val="7FF02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6C6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61A"/>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1640FF"/>
    <w:rPr>
      <w:sz w:val="16"/>
      <w:szCs w:val="16"/>
    </w:rPr>
  </w:style>
  <w:style w:type="paragraph" w:styleId="CommentText">
    <w:name w:val="annotation text"/>
    <w:basedOn w:val="Normal"/>
    <w:link w:val="CommentTextChar"/>
    <w:uiPriority w:val="99"/>
    <w:unhideWhenUsed/>
    <w:rsid w:val="001640FF"/>
    <w:pPr>
      <w:spacing w:line="240" w:lineRule="auto"/>
    </w:pPr>
    <w:rPr>
      <w:sz w:val="20"/>
      <w:szCs w:val="20"/>
    </w:rPr>
  </w:style>
  <w:style w:type="character" w:customStyle="1" w:styleId="CommentTextChar">
    <w:name w:val="Comment Text Char"/>
    <w:basedOn w:val="DefaultParagraphFont"/>
    <w:link w:val="CommentText"/>
    <w:uiPriority w:val="99"/>
    <w:rsid w:val="001640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640FF"/>
    <w:rPr>
      <w:b/>
      <w:bCs/>
    </w:rPr>
  </w:style>
  <w:style w:type="character" w:customStyle="1" w:styleId="CommentSubjectChar">
    <w:name w:val="Comment Subject Char"/>
    <w:basedOn w:val="CommentTextChar"/>
    <w:link w:val="CommentSubject"/>
    <w:uiPriority w:val="99"/>
    <w:semiHidden/>
    <w:rsid w:val="001640FF"/>
    <w:rPr>
      <w:rFonts w:eastAsiaTheme="minorEastAsia"/>
      <w:b/>
      <w:bCs/>
      <w:sz w:val="20"/>
      <w:szCs w:val="20"/>
    </w:rPr>
  </w:style>
  <w:style w:type="paragraph" w:styleId="ListParagraph">
    <w:name w:val="List Paragraph"/>
    <w:basedOn w:val="Normal"/>
    <w:link w:val="ListParagraphChar"/>
    <w:uiPriority w:val="34"/>
    <w:qFormat/>
    <w:rsid w:val="00AC4AE9"/>
    <w:pPr>
      <w:ind w:left="720"/>
      <w:contextualSpacing/>
    </w:pPr>
  </w:style>
  <w:style w:type="character" w:styleId="PlaceholderText">
    <w:name w:val="Placeholder Text"/>
    <w:basedOn w:val="DefaultParagraphFont"/>
    <w:uiPriority w:val="99"/>
    <w:semiHidden/>
    <w:rsid w:val="000B3521"/>
    <w:rPr>
      <w:color w:val="666666"/>
    </w:rPr>
  </w:style>
  <w:style w:type="table" w:styleId="TableGrid">
    <w:name w:val="Table Grid"/>
    <w:basedOn w:val="TableNormal"/>
    <w:uiPriority w:val="39"/>
    <w:rsid w:val="00E1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3CD3"/>
  </w:style>
  <w:style w:type="character" w:customStyle="1" w:styleId="eop">
    <w:name w:val="eop"/>
    <w:basedOn w:val="DefaultParagraphFont"/>
    <w:rsid w:val="00DC3CD3"/>
  </w:style>
  <w:style w:type="paragraph" w:customStyle="1" w:styleId="paragraph">
    <w:name w:val="paragraph"/>
    <w:basedOn w:val="Normal"/>
    <w:rsid w:val="00AC3DF2"/>
    <w:pPr>
      <w:spacing w:before="100" w:beforeAutospacing="1" w:after="100" w:afterAutospacing="1"/>
    </w:pPr>
    <w:rPr>
      <w:rFonts w:ascii="Times New Roman" w:eastAsia="Times New Roman" w:hAnsi="Times New Roman" w:cs="Times New Roman"/>
      <w:lang w:eastAsia="en-GB"/>
    </w:rPr>
  </w:style>
  <w:style w:type="character" w:styleId="Mention">
    <w:name w:val="Mention"/>
    <w:basedOn w:val="DefaultParagraphFont"/>
    <w:uiPriority w:val="99"/>
    <w:unhideWhenUsed/>
    <w:rsid w:val="00404773"/>
    <w:rPr>
      <w:color w:val="2B579A"/>
      <w:shd w:val="clear" w:color="auto" w:fill="E1DFDD"/>
    </w:rPr>
  </w:style>
  <w:style w:type="character" w:styleId="FollowedHyperlink">
    <w:name w:val="FollowedHyperlink"/>
    <w:basedOn w:val="DefaultParagraphFont"/>
    <w:uiPriority w:val="99"/>
    <w:semiHidden/>
    <w:unhideWhenUsed/>
    <w:rsid w:val="00C31CD1"/>
    <w:rPr>
      <w:color w:val="016574" w:themeColor="followedHyperlink"/>
      <w:u w:val="single"/>
    </w:rPr>
  </w:style>
  <w:style w:type="paragraph" w:customStyle="1" w:styleId="pf0">
    <w:name w:val="pf0"/>
    <w:basedOn w:val="Normal"/>
    <w:rsid w:val="009211A4"/>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9211A4"/>
    <w:rPr>
      <w:rFonts w:ascii="Segoe UI" w:hAnsi="Segoe UI" w:cs="Segoe UI" w:hint="default"/>
      <w:sz w:val="18"/>
      <w:szCs w:val="18"/>
    </w:rPr>
  </w:style>
  <w:style w:type="character" w:customStyle="1" w:styleId="cf11">
    <w:name w:val="cf11"/>
    <w:basedOn w:val="DefaultParagraphFont"/>
    <w:rsid w:val="009211A4"/>
    <w:rPr>
      <w:rFonts w:ascii="Segoe UI" w:hAnsi="Segoe UI" w:cs="Segoe UI" w:hint="default"/>
      <w:sz w:val="18"/>
      <w:szCs w:val="18"/>
      <w:shd w:val="clear" w:color="auto" w:fill="FFFFFF"/>
    </w:rPr>
  </w:style>
  <w:style w:type="paragraph" w:customStyle="1" w:styleId="pf1">
    <w:name w:val="pf1"/>
    <w:basedOn w:val="Normal"/>
    <w:rsid w:val="009A2DAB"/>
    <w:pPr>
      <w:spacing w:before="100" w:beforeAutospacing="1" w:after="100" w:afterAutospacing="1" w:line="240" w:lineRule="auto"/>
      <w:ind w:left="1440"/>
    </w:pPr>
    <w:rPr>
      <w:rFonts w:ascii="Times New Roman" w:eastAsia="Times New Roman" w:hAnsi="Times New Roman" w:cs="Times New Roman"/>
      <w:lang w:eastAsia="en-GB"/>
    </w:rPr>
  </w:style>
  <w:style w:type="character" w:customStyle="1" w:styleId="ListParagraphChar">
    <w:name w:val="List Paragraph Char"/>
    <w:basedOn w:val="DefaultParagraphFont"/>
    <w:link w:val="ListParagraph"/>
    <w:uiPriority w:val="34"/>
    <w:locked/>
    <w:rsid w:val="000C47A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3915">
      <w:bodyDiv w:val="1"/>
      <w:marLeft w:val="0"/>
      <w:marRight w:val="0"/>
      <w:marTop w:val="0"/>
      <w:marBottom w:val="0"/>
      <w:divBdr>
        <w:top w:val="none" w:sz="0" w:space="0" w:color="auto"/>
        <w:left w:val="none" w:sz="0" w:space="0" w:color="auto"/>
        <w:bottom w:val="none" w:sz="0" w:space="0" w:color="auto"/>
        <w:right w:val="none" w:sz="0" w:space="0" w:color="auto"/>
      </w:divBdr>
    </w:div>
    <w:div w:id="177474995">
      <w:bodyDiv w:val="1"/>
      <w:marLeft w:val="0"/>
      <w:marRight w:val="0"/>
      <w:marTop w:val="0"/>
      <w:marBottom w:val="0"/>
      <w:divBdr>
        <w:top w:val="none" w:sz="0" w:space="0" w:color="auto"/>
        <w:left w:val="none" w:sz="0" w:space="0" w:color="auto"/>
        <w:bottom w:val="none" w:sz="0" w:space="0" w:color="auto"/>
        <w:right w:val="none" w:sz="0" w:space="0" w:color="auto"/>
      </w:divBdr>
      <w:divsChild>
        <w:div w:id="191965645">
          <w:marLeft w:val="0"/>
          <w:marRight w:val="0"/>
          <w:marTop w:val="0"/>
          <w:marBottom w:val="0"/>
          <w:divBdr>
            <w:top w:val="none" w:sz="0" w:space="0" w:color="auto"/>
            <w:left w:val="none" w:sz="0" w:space="0" w:color="auto"/>
            <w:bottom w:val="none" w:sz="0" w:space="0" w:color="auto"/>
            <w:right w:val="none" w:sz="0" w:space="0" w:color="auto"/>
          </w:divBdr>
        </w:div>
        <w:div w:id="743721359">
          <w:marLeft w:val="0"/>
          <w:marRight w:val="0"/>
          <w:marTop w:val="0"/>
          <w:marBottom w:val="0"/>
          <w:divBdr>
            <w:top w:val="none" w:sz="0" w:space="0" w:color="auto"/>
            <w:left w:val="none" w:sz="0" w:space="0" w:color="auto"/>
            <w:bottom w:val="none" w:sz="0" w:space="0" w:color="auto"/>
            <w:right w:val="none" w:sz="0" w:space="0" w:color="auto"/>
          </w:divBdr>
        </w:div>
        <w:div w:id="961616675">
          <w:marLeft w:val="0"/>
          <w:marRight w:val="0"/>
          <w:marTop w:val="0"/>
          <w:marBottom w:val="0"/>
          <w:divBdr>
            <w:top w:val="none" w:sz="0" w:space="0" w:color="auto"/>
            <w:left w:val="none" w:sz="0" w:space="0" w:color="auto"/>
            <w:bottom w:val="none" w:sz="0" w:space="0" w:color="auto"/>
            <w:right w:val="none" w:sz="0" w:space="0" w:color="auto"/>
          </w:divBdr>
        </w:div>
        <w:div w:id="1529490138">
          <w:marLeft w:val="0"/>
          <w:marRight w:val="0"/>
          <w:marTop w:val="0"/>
          <w:marBottom w:val="0"/>
          <w:divBdr>
            <w:top w:val="none" w:sz="0" w:space="0" w:color="auto"/>
            <w:left w:val="none" w:sz="0" w:space="0" w:color="auto"/>
            <w:bottom w:val="none" w:sz="0" w:space="0" w:color="auto"/>
            <w:right w:val="none" w:sz="0" w:space="0" w:color="auto"/>
          </w:divBdr>
        </w:div>
        <w:div w:id="1980265462">
          <w:marLeft w:val="0"/>
          <w:marRight w:val="0"/>
          <w:marTop w:val="0"/>
          <w:marBottom w:val="0"/>
          <w:divBdr>
            <w:top w:val="none" w:sz="0" w:space="0" w:color="auto"/>
            <w:left w:val="none" w:sz="0" w:space="0" w:color="auto"/>
            <w:bottom w:val="none" w:sz="0" w:space="0" w:color="auto"/>
            <w:right w:val="none" w:sz="0" w:space="0" w:color="auto"/>
          </w:divBdr>
        </w:div>
        <w:div w:id="2021472454">
          <w:marLeft w:val="0"/>
          <w:marRight w:val="0"/>
          <w:marTop w:val="0"/>
          <w:marBottom w:val="0"/>
          <w:divBdr>
            <w:top w:val="none" w:sz="0" w:space="0" w:color="auto"/>
            <w:left w:val="none" w:sz="0" w:space="0" w:color="auto"/>
            <w:bottom w:val="none" w:sz="0" w:space="0" w:color="auto"/>
            <w:right w:val="none" w:sz="0" w:space="0" w:color="auto"/>
          </w:divBdr>
        </w:div>
      </w:divsChild>
    </w:div>
    <w:div w:id="257712468">
      <w:bodyDiv w:val="1"/>
      <w:marLeft w:val="0"/>
      <w:marRight w:val="0"/>
      <w:marTop w:val="0"/>
      <w:marBottom w:val="0"/>
      <w:divBdr>
        <w:top w:val="none" w:sz="0" w:space="0" w:color="auto"/>
        <w:left w:val="none" w:sz="0" w:space="0" w:color="auto"/>
        <w:bottom w:val="none" w:sz="0" w:space="0" w:color="auto"/>
        <w:right w:val="none" w:sz="0" w:space="0" w:color="auto"/>
      </w:divBdr>
      <w:divsChild>
        <w:div w:id="63266432">
          <w:marLeft w:val="0"/>
          <w:marRight w:val="0"/>
          <w:marTop w:val="0"/>
          <w:marBottom w:val="0"/>
          <w:divBdr>
            <w:top w:val="none" w:sz="0" w:space="0" w:color="auto"/>
            <w:left w:val="none" w:sz="0" w:space="0" w:color="auto"/>
            <w:bottom w:val="none" w:sz="0" w:space="0" w:color="auto"/>
            <w:right w:val="none" w:sz="0" w:space="0" w:color="auto"/>
          </w:divBdr>
        </w:div>
        <w:div w:id="875578496">
          <w:marLeft w:val="0"/>
          <w:marRight w:val="0"/>
          <w:marTop w:val="0"/>
          <w:marBottom w:val="0"/>
          <w:divBdr>
            <w:top w:val="none" w:sz="0" w:space="0" w:color="auto"/>
            <w:left w:val="none" w:sz="0" w:space="0" w:color="auto"/>
            <w:bottom w:val="none" w:sz="0" w:space="0" w:color="auto"/>
            <w:right w:val="none" w:sz="0" w:space="0" w:color="auto"/>
          </w:divBdr>
        </w:div>
        <w:div w:id="973487107">
          <w:marLeft w:val="0"/>
          <w:marRight w:val="0"/>
          <w:marTop w:val="0"/>
          <w:marBottom w:val="0"/>
          <w:divBdr>
            <w:top w:val="none" w:sz="0" w:space="0" w:color="auto"/>
            <w:left w:val="none" w:sz="0" w:space="0" w:color="auto"/>
            <w:bottom w:val="none" w:sz="0" w:space="0" w:color="auto"/>
            <w:right w:val="none" w:sz="0" w:space="0" w:color="auto"/>
          </w:divBdr>
        </w:div>
        <w:div w:id="1084451749">
          <w:marLeft w:val="0"/>
          <w:marRight w:val="0"/>
          <w:marTop w:val="0"/>
          <w:marBottom w:val="0"/>
          <w:divBdr>
            <w:top w:val="none" w:sz="0" w:space="0" w:color="auto"/>
            <w:left w:val="none" w:sz="0" w:space="0" w:color="auto"/>
            <w:bottom w:val="none" w:sz="0" w:space="0" w:color="auto"/>
            <w:right w:val="none" w:sz="0" w:space="0" w:color="auto"/>
          </w:divBdr>
        </w:div>
        <w:div w:id="1622030007">
          <w:marLeft w:val="0"/>
          <w:marRight w:val="0"/>
          <w:marTop w:val="0"/>
          <w:marBottom w:val="0"/>
          <w:divBdr>
            <w:top w:val="none" w:sz="0" w:space="0" w:color="auto"/>
            <w:left w:val="none" w:sz="0" w:space="0" w:color="auto"/>
            <w:bottom w:val="none" w:sz="0" w:space="0" w:color="auto"/>
            <w:right w:val="none" w:sz="0" w:space="0" w:color="auto"/>
          </w:divBdr>
        </w:div>
        <w:div w:id="1968046858">
          <w:marLeft w:val="0"/>
          <w:marRight w:val="0"/>
          <w:marTop w:val="0"/>
          <w:marBottom w:val="0"/>
          <w:divBdr>
            <w:top w:val="none" w:sz="0" w:space="0" w:color="auto"/>
            <w:left w:val="none" w:sz="0" w:space="0" w:color="auto"/>
            <w:bottom w:val="none" w:sz="0" w:space="0" w:color="auto"/>
            <w:right w:val="none" w:sz="0" w:space="0" w:color="auto"/>
          </w:divBdr>
        </w:div>
      </w:divsChild>
    </w:div>
    <w:div w:id="593319739">
      <w:bodyDiv w:val="1"/>
      <w:marLeft w:val="0"/>
      <w:marRight w:val="0"/>
      <w:marTop w:val="0"/>
      <w:marBottom w:val="0"/>
      <w:divBdr>
        <w:top w:val="none" w:sz="0" w:space="0" w:color="auto"/>
        <w:left w:val="none" w:sz="0" w:space="0" w:color="auto"/>
        <w:bottom w:val="none" w:sz="0" w:space="0" w:color="auto"/>
        <w:right w:val="none" w:sz="0" w:space="0" w:color="auto"/>
      </w:divBdr>
      <w:divsChild>
        <w:div w:id="87433395">
          <w:marLeft w:val="0"/>
          <w:marRight w:val="0"/>
          <w:marTop w:val="0"/>
          <w:marBottom w:val="0"/>
          <w:divBdr>
            <w:top w:val="none" w:sz="0" w:space="0" w:color="auto"/>
            <w:left w:val="none" w:sz="0" w:space="0" w:color="auto"/>
            <w:bottom w:val="none" w:sz="0" w:space="0" w:color="auto"/>
            <w:right w:val="none" w:sz="0" w:space="0" w:color="auto"/>
          </w:divBdr>
        </w:div>
        <w:div w:id="371081173">
          <w:marLeft w:val="0"/>
          <w:marRight w:val="0"/>
          <w:marTop w:val="0"/>
          <w:marBottom w:val="0"/>
          <w:divBdr>
            <w:top w:val="none" w:sz="0" w:space="0" w:color="auto"/>
            <w:left w:val="none" w:sz="0" w:space="0" w:color="auto"/>
            <w:bottom w:val="none" w:sz="0" w:space="0" w:color="auto"/>
            <w:right w:val="none" w:sz="0" w:space="0" w:color="auto"/>
          </w:divBdr>
        </w:div>
        <w:div w:id="676998308">
          <w:marLeft w:val="0"/>
          <w:marRight w:val="0"/>
          <w:marTop w:val="0"/>
          <w:marBottom w:val="0"/>
          <w:divBdr>
            <w:top w:val="none" w:sz="0" w:space="0" w:color="auto"/>
            <w:left w:val="none" w:sz="0" w:space="0" w:color="auto"/>
            <w:bottom w:val="none" w:sz="0" w:space="0" w:color="auto"/>
            <w:right w:val="none" w:sz="0" w:space="0" w:color="auto"/>
          </w:divBdr>
        </w:div>
        <w:div w:id="679965428">
          <w:marLeft w:val="0"/>
          <w:marRight w:val="0"/>
          <w:marTop w:val="0"/>
          <w:marBottom w:val="0"/>
          <w:divBdr>
            <w:top w:val="none" w:sz="0" w:space="0" w:color="auto"/>
            <w:left w:val="none" w:sz="0" w:space="0" w:color="auto"/>
            <w:bottom w:val="none" w:sz="0" w:space="0" w:color="auto"/>
            <w:right w:val="none" w:sz="0" w:space="0" w:color="auto"/>
          </w:divBdr>
        </w:div>
        <w:div w:id="697969104">
          <w:marLeft w:val="0"/>
          <w:marRight w:val="0"/>
          <w:marTop w:val="0"/>
          <w:marBottom w:val="0"/>
          <w:divBdr>
            <w:top w:val="none" w:sz="0" w:space="0" w:color="auto"/>
            <w:left w:val="none" w:sz="0" w:space="0" w:color="auto"/>
            <w:bottom w:val="none" w:sz="0" w:space="0" w:color="auto"/>
            <w:right w:val="none" w:sz="0" w:space="0" w:color="auto"/>
          </w:divBdr>
        </w:div>
        <w:div w:id="726227596">
          <w:marLeft w:val="0"/>
          <w:marRight w:val="0"/>
          <w:marTop w:val="0"/>
          <w:marBottom w:val="0"/>
          <w:divBdr>
            <w:top w:val="none" w:sz="0" w:space="0" w:color="auto"/>
            <w:left w:val="none" w:sz="0" w:space="0" w:color="auto"/>
            <w:bottom w:val="none" w:sz="0" w:space="0" w:color="auto"/>
            <w:right w:val="none" w:sz="0" w:space="0" w:color="auto"/>
          </w:divBdr>
        </w:div>
        <w:div w:id="1422138333">
          <w:marLeft w:val="0"/>
          <w:marRight w:val="0"/>
          <w:marTop w:val="0"/>
          <w:marBottom w:val="0"/>
          <w:divBdr>
            <w:top w:val="none" w:sz="0" w:space="0" w:color="auto"/>
            <w:left w:val="none" w:sz="0" w:space="0" w:color="auto"/>
            <w:bottom w:val="none" w:sz="0" w:space="0" w:color="auto"/>
            <w:right w:val="none" w:sz="0" w:space="0" w:color="auto"/>
          </w:divBdr>
        </w:div>
        <w:div w:id="1534490323">
          <w:marLeft w:val="0"/>
          <w:marRight w:val="0"/>
          <w:marTop w:val="0"/>
          <w:marBottom w:val="0"/>
          <w:divBdr>
            <w:top w:val="none" w:sz="0" w:space="0" w:color="auto"/>
            <w:left w:val="none" w:sz="0" w:space="0" w:color="auto"/>
            <w:bottom w:val="none" w:sz="0" w:space="0" w:color="auto"/>
            <w:right w:val="none" w:sz="0" w:space="0" w:color="auto"/>
          </w:divBdr>
        </w:div>
        <w:div w:id="1728338084">
          <w:marLeft w:val="0"/>
          <w:marRight w:val="0"/>
          <w:marTop w:val="0"/>
          <w:marBottom w:val="0"/>
          <w:divBdr>
            <w:top w:val="none" w:sz="0" w:space="0" w:color="auto"/>
            <w:left w:val="none" w:sz="0" w:space="0" w:color="auto"/>
            <w:bottom w:val="none" w:sz="0" w:space="0" w:color="auto"/>
            <w:right w:val="none" w:sz="0" w:space="0" w:color="auto"/>
          </w:divBdr>
        </w:div>
        <w:div w:id="1791628537">
          <w:marLeft w:val="0"/>
          <w:marRight w:val="0"/>
          <w:marTop w:val="0"/>
          <w:marBottom w:val="0"/>
          <w:divBdr>
            <w:top w:val="none" w:sz="0" w:space="0" w:color="auto"/>
            <w:left w:val="none" w:sz="0" w:space="0" w:color="auto"/>
            <w:bottom w:val="none" w:sz="0" w:space="0" w:color="auto"/>
            <w:right w:val="none" w:sz="0" w:space="0" w:color="auto"/>
          </w:divBdr>
        </w:div>
      </w:divsChild>
    </w:div>
    <w:div w:id="597180173">
      <w:bodyDiv w:val="1"/>
      <w:marLeft w:val="0"/>
      <w:marRight w:val="0"/>
      <w:marTop w:val="0"/>
      <w:marBottom w:val="0"/>
      <w:divBdr>
        <w:top w:val="none" w:sz="0" w:space="0" w:color="auto"/>
        <w:left w:val="none" w:sz="0" w:space="0" w:color="auto"/>
        <w:bottom w:val="none" w:sz="0" w:space="0" w:color="auto"/>
        <w:right w:val="none" w:sz="0" w:space="0" w:color="auto"/>
      </w:divBdr>
      <w:divsChild>
        <w:div w:id="147521971">
          <w:marLeft w:val="0"/>
          <w:marRight w:val="0"/>
          <w:marTop w:val="0"/>
          <w:marBottom w:val="0"/>
          <w:divBdr>
            <w:top w:val="none" w:sz="0" w:space="0" w:color="auto"/>
            <w:left w:val="none" w:sz="0" w:space="0" w:color="auto"/>
            <w:bottom w:val="none" w:sz="0" w:space="0" w:color="auto"/>
            <w:right w:val="none" w:sz="0" w:space="0" w:color="auto"/>
          </w:divBdr>
        </w:div>
        <w:div w:id="1232697401">
          <w:marLeft w:val="0"/>
          <w:marRight w:val="0"/>
          <w:marTop w:val="0"/>
          <w:marBottom w:val="0"/>
          <w:divBdr>
            <w:top w:val="none" w:sz="0" w:space="0" w:color="auto"/>
            <w:left w:val="none" w:sz="0" w:space="0" w:color="auto"/>
            <w:bottom w:val="none" w:sz="0" w:space="0" w:color="auto"/>
            <w:right w:val="none" w:sz="0" w:space="0" w:color="auto"/>
          </w:divBdr>
        </w:div>
        <w:div w:id="1572227952">
          <w:marLeft w:val="0"/>
          <w:marRight w:val="0"/>
          <w:marTop w:val="0"/>
          <w:marBottom w:val="0"/>
          <w:divBdr>
            <w:top w:val="none" w:sz="0" w:space="0" w:color="auto"/>
            <w:left w:val="none" w:sz="0" w:space="0" w:color="auto"/>
            <w:bottom w:val="none" w:sz="0" w:space="0" w:color="auto"/>
            <w:right w:val="none" w:sz="0" w:space="0" w:color="auto"/>
          </w:divBdr>
        </w:div>
        <w:div w:id="1580023772">
          <w:marLeft w:val="0"/>
          <w:marRight w:val="0"/>
          <w:marTop w:val="0"/>
          <w:marBottom w:val="0"/>
          <w:divBdr>
            <w:top w:val="none" w:sz="0" w:space="0" w:color="auto"/>
            <w:left w:val="none" w:sz="0" w:space="0" w:color="auto"/>
            <w:bottom w:val="none" w:sz="0" w:space="0" w:color="auto"/>
            <w:right w:val="none" w:sz="0" w:space="0" w:color="auto"/>
          </w:divBdr>
        </w:div>
        <w:div w:id="1837457522">
          <w:marLeft w:val="0"/>
          <w:marRight w:val="0"/>
          <w:marTop w:val="0"/>
          <w:marBottom w:val="0"/>
          <w:divBdr>
            <w:top w:val="none" w:sz="0" w:space="0" w:color="auto"/>
            <w:left w:val="none" w:sz="0" w:space="0" w:color="auto"/>
            <w:bottom w:val="none" w:sz="0" w:space="0" w:color="auto"/>
            <w:right w:val="none" w:sz="0" w:space="0" w:color="auto"/>
          </w:divBdr>
        </w:div>
        <w:div w:id="1899974094">
          <w:marLeft w:val="0"/>
          <w:marRight w:val="0"/>
          <w:marTop w:val="0"/>
          <w:marBottom w:val="0"/>
          <w:divBdr>
            <w:top w:val="none" w:sz="0" w:space="0" w:color="auto"/>
            <w:left w:val="none" w:sz="0" w:space="0" w:color="auto"/>
            <w:bottom w:val="none" w:sz="0" w:space="0" w:color="auto"/>
            <w:right w:val="none" w:sz="0" w:space="0" w:color="auto"/>
          </w:divBdr>
        </w:div>
      </w:divsChild>
    </w:div>
    <w:div w:id="601186502">
      <w:bodyDiv w:val="1"/>
      <w:marLeft w:val="0"/>
      <w:marRight w:val="0"/>
      <w:marTop w:val="0"/>
      <w:marBottom w:val="0"/>
      <w:divBdr>
        <w:top w:val="none" w:sz="0" w:space="0" w:color="auto"/>
        <w:left w:val="none" w:sz="0" w:space="0" w:color="auto"/>
        <w:bottom w:val="none" w:sz="0" w:space="0" w:color="auto"/>
        <w:right w:val="none" w:sz="0" w:space="0" w:color="auto"/>
      </w:divBdr>
      <w:divsChild>
        <w:div w:id="87821533">
          <w:marLeft w:val="0"/>
          <w:marRight w:val="0"/>
          <w:marTop w:val="0"/>
          <w:marBottom w:val="0"/>
          <w:divBdr>
            <w:top w:val="none" w:sz="0" w:space="0" w:color="auto"/>
            <w:left w:val="none" w:sz="0" w:space="0" w:color="auto"/>
            <w:bottom w:val="none" w:sz="0" w:space="0" w:color="auto"/>
            <w:right w:val="none" w:sz="0" w:space="0" w:color="auto"/>
          </w:divBdr>
        </w:div>
        <w:div w:id="154927689">
          <w:marLeft w:val="0"/>
          <w:marRight w:val="0"/>
          <w:marTop w:val="0"/>
          <w:marBottom w:val="0"/>
          <w:divBdr>
            <w:top w:val="none" w:sz="0" w:space="0" w:color="auto"/>
            <w:left w:val="none" w:sz="0" w:space="0" w:color="auto"/>
            <w:bottom w:val="none" w:sz="0" w:space="0" w:color="auto"/>
            <w:right w:val="none" w:sz="0" w:space="0" w:color="auto"/>
          </w:divBdr>
        </w:div>
        <w:div w:id="253249571">
          <w:marLeft w:val="0"/>
          <w:marRight w:val="0"/>
          <w:marTop w:val="0"/>
          <w:marBottom w:val="0"/>
          <w:divBdr>
            <w:top w:val="none" w:sz="0" w:space="0" w:color="auto"/>
            <w:left w:val="none" w:sz="0" w:space="0" w:color="auto"/>
            <w:bottom w:val="none" w:sz="0" w:space="0" w:color="auto"/>
            <w:right w:val="none" w:sz="0" w:space="0" w:color="auto"/>
          </w:divBdr>
        </w:div>
        <w:div w:id="884950639">
          <w:marLeft w:val="0"/>
          <w:marRight w:val="0"/>
          <w:marTop w:val="0"/>
          <w:marBottom w:val="0"/>
          <w:divBdr>
            <w:top w:val="none" w:sz="0" w:space="0" w:color="auto"/>
            <w:left w:val="none" w:sz="0" w:space="0" w:color="auto"/>
            <w:bottom w:val="none" w:sz="0" w:space="0" w:color="auto"/>
            <w:right w:val="none" w:sz="0" w:space="0" w:color="auto"/>
          </w:divBdr>
        </w:div>
        <w:div w:id="1979872993">
          <w:marLeft w:val="0"/>
          <w:marRight w:val="0"/>
          <w:marTop w:val="0"/>
          <w:marBottom w:val="0"/>
          <w:divBdr>
            <w:top w:val="none" w:sz="0" w:space="0" w:color="auto"/>
            <w:left w:val="none" w:sz="0" w:space="0" w:color="auto"/>
            <w:bottom w:val="none" w:sz="0" w:space="0" w:color="auto"/>
            <w:right w:val="none" w:sz="0" w:space="0" w:color="auto"/>
          </w:divBdr>
        </w:div>
        <w:div w:id="2069566270">
          <w:marLeft w:val="0"/>
          <w:marRight w:val="0"/>
          <w:marTop w:val="0"/>
          <w:marBottom w:val="0"/>
          <w:divBdr>
            <w:top w:val="none" w:sz="0" w:space="0" w:color="auto"/>
            <w:left w:val="none" w:sz="0" w:space="0" w:color="auto"/>
            <w:bottom w:val="none" w:sz="0" w:space="0" w:color="auto"/>
            <w:right w:val="none" w:sz="0" w:space="0" w:color="auto"/>
          </w:divBdr>
        </w:div>
      </w:divsChild>
    </w:div>
    <w:div w:id="860050371">
      <w:bodyDiv w:val="1"/>
      <w:marLeft w:val="0"/>
      <w:marRight w:val="0"/>
      <w:marTop w:val="0"/>
      <w:marBottom w:val="0"/>
      <w:divBdr>
        <w:top w:val="none" w:sz="0" w:space="0" w:color="auto"/>
        <w:left w:val="none" w:sz="0" w:space="0" w:color="auto"/>
        <w:bottom w:val="none" w:sz="0" w:space="0" w:color="auto"/>
        <w:right w:val="none" w:sz="0" w:space="0" w:color="auto"/>
      </w:divBdr>
      <w:divsChild>
        <w:div w:id="235288973">
          <w:marLeft w:val="0"/>
          <w:marRight w:val="0"/>
          <w:marTop w:val="0"/>
          <w:marBottom w:val="0"/>
          <w:divBdr>
            <w:top w:val="none" w:sz="0" w:space="0" w:color="auto"/>
            <w:left w:val="none" w:sz="0" w:space="0" w:color="auto"/>
            <w:bottom w:val="none" w:sz="0" w:space="0" w:color="auto"/>
            <w:right w:val="none" w:sz="0" w:space="0" w:color="auto"/>
          </w:divBdr>
        </w:div>
        <w:div w:id="500657589">
          <w:marLeft w:val="0"/>
          <w:marRight w:val="0"/>
          <w:marTop w:val="0"/>
          <w:marBottom w:val="0"/>
          <w:divBdr>
            <w:top w:val="none" w:sz="0" w:space="0" w:color="auto"/>
            <w:left w:val="none" w:sz="0" w:space="0" w:color="auto"/>
            <w:bottom w:val="none" w:sz="0" w:space="0" w:color="auto"/>
            <w:right w:val="none" w:sz="0" w:space="0" w:color="auto"/>
          </w:divBdr>
        </w:div>
        <w:div w:id="1470129968">
          <w:marLeft w:val="0"/>
          <w:marRight w:val="0"/>
          <w:marTop w:val="0"/>
          <w:marBottom w:val="0"/>
          <w:divBdr>
            <w:top w:val="none" w:sz="0" w:space="0" w:color="auto"/>
            <w:left w:val="none" w:sz="0" w:space="0" w:color="auto"/>
            <w:bottom w:val="none" w:sz="0" w:space="0" w:color="auto"/>
            <w:right w:val="none" w:sz="0" w:space="0" w:color="auto"/>
          </w:divBdr>
        </w:div>
        <w:div w:id="1741906138">
          <w:marLeft w:val="0"/>
          <w:marRight w:val="0"/>
          <w:marTop w:val="0"/>
          <w:marBottom w:val="0"/>
          <w:divBdr>
            <w:top w:val="none" w:sz="0" w:space="0" w:color="auto"/>
            <w:left w:val="none" w:sz="0" w:space="0" w:color="auto"/>
            <w:bottom w:val="none" w:sz="0" w:space="0" w:color="auto"/>
            <w:right w:val="none" w:sz="0" w:space="0" w:color="auto"/>
          </w:divBdr>
        </w:div>
      </w:divsChild>
    </w:div>
    <w:div w:id="882206115">
      <w:bodyDiv w:val="1"/>
      <w:marLeft w:val="0"/>
      <w:marRight w:val="0"/>
      <w:marTop w:val="0"/>
      <w:marBottom w:val="0"/>
      <w:divBdr>
        <w:top w:val="none" w:sz="0" w:space="0" w:color="auto"/>
        <w:left w:val="none" w:sz="0" w:space="0" w:color="auto"/>
        <w:bottom w:val="none" w:sz="0" w:space="0" w:color="auto"/>
        <w:right w:val="none" w:sz="0" w:space="0" w:color="auto"/>
      </w:divBdr>
      <w:divsChild>
        <w:div w:id="588082030">
          <w:marLeft w:val="0"/>
          <w:marRight w:val="0"/>
          <w:marTop w:val="0"/>
          <w:marBottom w:val="0"/>
          <w:divBdr>
            <w:top w:val="none" w:sz="0" w:space="0" w:color="auto"/>
            <w:left w:val="none" w:sz="0" w:space="0" w:color="auto"/>
            <w:bottom w:val="none" w:sz="0" w:space="0" w:color="auto"/>
            <w:right w:val="none" w:sz="0" w:space="0" w:color="auto"/>
          </w:divBdr>
        </w:div>
        <w:div w:id="674694196">
          <w:marLeft w:val="0"/>
          <w:marRight w:val="0"/>
          <w:marTop w:val="0"/>
          <w:marBottom w:val="0"/>
          <w:divBdr>
            <w:top w:val="none" w:sz="0" w:space="0" w:color="auto"/>
            <w:left w:val="none" w:sz="0" w:space="0" w:color="auto"/>
            <w:bottom w:val="none" w:sz="0" w:space="0" w:color="auto"/>
            <w:right w:val="none" w:sz="0" w:space="0" w:color="auto"/>
          </w:divBdr>
        </w:div>
        <w:div w:id="1187134542">
          <w:marLeft w:val="0"/>
          <w:marRight w:val="0"/>
          <w:marTop w:val="0"/>
          <w:marBottom w:val="0"/>
          <w:divBdr>
            <w:top w:val="none" w:sz="0" w:space="0" w:color="auto"/>
            <w:left w:val="none" w:sz="0" w:space="0" w:color="auto"/>
            <w:bottom w:val="none" w:sz="0" w:space="0" w:color="auto"/>
            <w:right w:val="none" w:sz="0" w:space="0" w:color="auto"/>
          </w:divBdr>
        </w:div>
        <w:div w:id="1322274161">
          <w:marLeft w:val="0"/>
          <w:marRight w:val="0"/>
          <w:marTop w:val="0"/>
          <w:marBottom w:val="0"/>
          <w:divBdr>
            <w:top w:val="none" w:sz="0" w:space="0" w:color="auto"/>
            <w:left w:val="none" w:sz="0" w:space="0" w:color="auto"/>
            <w:bottom w:val="none" w:sz="0" w:space="0" w:color="auto"/>
            <w:right w:val="none" w:sz="0" w:space="0" w:color="auto"/>
          </w:divBdr>
        </w:div>
        <w:div w:id="1694458314">
          <w:marLeft w:val="0"/>
          <w:marRight w:val="0"/>
          <w:marTop w:val="0"/>
          <w:marBottom w:val="0"/>
          <w:divBdr>
            <w:top w:val="none" w:sz="0" w:space="0" w:color="auto"/>
            <w:left w:val="none" w:sz="0" w:space="0" w:color="auto"/>
            <w:bottom w:val="none" w:sz="0" w:space="0" w:color="auto"/>
            <w:right w:val="none" w:sz="0" w:space="0" w:color="auto"/>
          </w:divBdr>
        </w:div>
        <w:div w:id="2003311319">
          <w:marLeft w:val="0"/>
          <w:marRight w:val="0"/>
          <w:marTop w:val="0"/>
          <w:marBottom w:val="0"/>
          <w:divBdr>
            <w:top w:val="none" w:sz="0" w:space="0" w:color="auto"/>
            <w:left w:val="none" w:sz="0" w:space="0" w:color="auto"/>
            <w:bottom w:val="none" w:sz="0" w:space="0" w:color="auto"/>
            <w:right w:val="none" w:sz="0" w:space="0" w:color="auto"/>
          </w:divBdr>
        </w:div>
      </w:divsChild>
    </w:div>
    <w:div w:id="1041979742">
      <w:bodyDiv w:val="1"/>
      <w:marLeft w:val="0"/>
      <w:marRight w:val="0"/>
      <w:marTop w:val="0"/>
      <w:marBottom w:val="0"/>
      <w:divBdr>
        <w:top w:val="none" w:sz="0" w:space="0" w:color="auto"/>
        <w:left w:val="none" w:sz="0" w:space="0" w:color="auto"/>
        <w:bottom w:val="none" w:sz="0" w:space="0" w:color="auto"/>
        <w:right w:val="none" w:sz="0" w:space="0" w:color="auto"/>
      </w:divBdr>
    </w:div>
    <w:div w:id="1085155295">
      <w:bodyDiv w:val="1"/>
      <w:marLeft w:val="0"/>
      <w:marRight w:val="0"/>
      <w:marTop w:val="0"/>
      <w:marBottom w:val="0"/>
      <w:divBdr>
        <w:top w:val="none" w:sz="0" w:space="0" w:color="auto"/>
        <w:left w:val="none" w:sz="0" w:space="0" w:color="auto"/>
        <w:bottom w:val="none" w:sz="0" w:space="0" w:color="auto"/>
        <w:right w:val="none" w:sz="0" w:space="0" w:color="auto"/>
      </w:divBdr>
      <w:divsChild>
        <w:div w:id="8720134">
          <w:marLeft w:val="0"/>
          <w:marRight w:val="0"/>
          <w:marTop w:val="0"/>
          <w:marBottom w:val="0"/>
          <w:divBdr>
            <w:top w:val="none" w:sz="0" w:space="0" w:color="auto"/>
            <w:left w:val="none" w:sz="0" w:space="0" w:color="auto"/>
            <w:bottom w:val="none" w:sz="0" w:space="0" w:color="auto"/>
            <w:right w:val="none" w:sz="0" w:space="0" w:color="auto"/>
          </w:divBdr>
        </w:div>
        <w:div w:id="49619282">
          <w:marLeft w:val="0"/>
          <w:marRight w:val="0"/>
          <w:marTop w:val="0"/>
          <w:marBottom w:val="0"/>
          <w:divBdr>
            <w:top w:val="none" w:sz="0" w:space="0" w:color="auto"/>
            <w:left w:val="none" w:sz="0" w:space="0" w:color="auto"/>
            <w:bottom w:val="none" w:sz="0" w:space="0" w:color="auto"/>
            <w:right w:val="none" w:sz="0" w:space="0" w:color="auto"/>
          </w:divBdr>
        </w:div>
        <w:div w:id="405541307">
          <w:marLeft w:val="0"/>
          <w:marRight w:val="0"/>
          <w:marTop w:val="0"/>
          <w:marBottom w:val="0"/>
          <w:divBdr>
            <w:top w:val="none" w:sz="0" w:space="0" w:color="auto"/>
            <w:left w:val="none" w:sz="0" w:space="0" w:color="auto"/>
            <w:bottom w:val="none" w:sz="0" w:space="0" w:color="auto"/>
            <w:right w:val="none" w:sz="0" w:space="0" w:color="auto"/>
          </w:divBdr>
        </w:div>
        <w:div w:id="456528591">
          <w:marLeft w:val="0"/>
          <w:marRight w:val="0"/>
          <w:marTop w:val="0"/>
          <w:marBottom w:val="0"/>
          <w:divBdr>
            <w:top w:val="none" w:sz="0" w:space="0" w:color="auto"/>
            <w:left w:val="none" w:sz="0" w:space="0" w:color="auto"/>
            <w:bottom w:val="none" w:sz="0" w:space="0" w:color="auto"/>
            <w:right w:val="none" w:sz="0" w:space="0" w:color="auto"/>
          </w:divBdr>
        </w:div>
        <w:div w:id="1240562055">
          <w:marLeft w:val="0"/>
          <w:marRight w:val="0"/>
          <w:marTop w:val="0"/>
          <w:marBottom w:val="0"/>
          <w:divBdr>
            <w:top w:val="none" w:sz="0" w:space="0" w:color="auto"/>
            <w:left w:val="none" w:sz="0" w:space="0" w:color="auto"/>
            <w:bottom w:val="none" w:sz="0" w:space="0" w:color="auto"/>
            <w:right w:val="none" w:sz="0" w:space="0" w:color="auto"/>
          </w:divBdr>
        </w:div>
        <w:div w:id="1533805973">
          <w:marLeft w:val="0"/>
          <w:marRight w:val="0"/>
          <w:marTop w:val="0"/>
          <w:marBottom w:val="0"/>
          <w:divBdr>
            <w:top w:val="none" w:sz="0" w:space="0" w:color="auto"/>
            <w:left w:val="none" w:sz="0" w:space="0" w:color="auto"/>
            <w:bottom w:val="none" w:sz="0" w:space="0" w:color="auto"/>
            <w:right w:val="none" w:sz="0" w:space="0" w:color="auto"/>
          </w:divBdr>
        </w:div>
        <w:div w:id="1647465612">
          <w:marLeft w:val="0"/>
          <w:marRight w:val="0"/>
          <w:marTop w:val="0"/>
          <w:marBottom w:val="0"/>
          <w:divBdr>
            <w:top w:val="none" w:sz="0" w:space="0" w:color="auto"/>
            <w:left w:val="none" w:sz="0" w:space="0" w:color="auto"/>
            <w:bottom w:val="none" w:sz="0" w:space="0" w:color="auto"/>
            <w:right w:val="none" w:sz="0" w:space="0" w:color="auto"/>
          </w:divBdr>
        </w:div>
      </w:divsChild>
    </w:div>
    <w:div w:id="1152141536">
      <w:bodyDiv w:val="1"/>
      <w:marLeft w:val="0"/>
      <w:marRight w:val="0"/>
      <w:marTop w:val="0"/>
      <w:marBottom w:val="0"/>
      <w:divBdr>
        <w:top w:val="none" w:sz="0" w:space="0" w:color="auto"/>
        <w:left w:val="none" w:sz="0" w:space="0" w:color="auto"/>
        <w:bottom w:val="none" w:sz="0" w:space="0" w:color="auto"/>
        <w:right w:val="none" w:sz="0" w:space="0" w:color="auto"/>
      </w:divBdr>
    </w:div>
    <w:div w:id="1168441792">
      <w:bodyDiv w:val="1"/>
      <w:marLeft w:val="0"/>
      <w:marRight w:val="0"/>
      <w:marTop w:val="0"/>
      <w:marBottom w:val="0"/>
      <w:divBdr>
        <w:top w:val="none" w:sz="0" w:space="0" w:color="auto"/>
        <w:left w:val="none" w:sz="0" w:space="0" w:color="auto"/>
        <w:bottom w:val="none" w:sz="0" w:space="0" w:color="auto"/>
        <w:right w:val="none" w:sz="0" w:space="0" w:color="auto"/>
      </w:divBdr>
      <w:divsChild>
        <w:div w:id="136578274">
          <w:marLeft w:val="0"/>
          <w:marRight w:val="0"/>
          <w:marTop w:val="0"/>
          <w:marBottom w:val="0"/>
          <w:divBdr>
            <w:top w:val="none" w:sz="0" w:space="0" w:color="auto"/>
            <w:left w:val="none" w:sz="0" w:space="0" w:color="auto"/>
            <w:bottom w:val="none" w:sz="0" w:space="0" w:color="auto"/>
            <w:right w:val="none" w:sz="0" w:space="0" w:color="auto"/>
          </w:divBdr>
        </w:div>
        <w:div w:id="774597030">
          <w:marLeft w:val="0"/>
          <w:marRight w:val="0"/>
          <w:marTop w:val="0"/>
          <w:marBottom w:val="0"/>
          <w:divBdr>
            <w:top w:val="none" w:sz="0" w:space="0" w:color="auto"/>
            <w:left w:val="none" w:sz="0" w:space="0" w:color="auto"/>
            <w:bottom w:val="none" w:sz="0" w:space="0" w:color="auto"/>
            <w:right w:val="none" w:sz="0" w:space="0" w:color="auto"/>
          </w:divBdr>
        </w:div>
        <w:div w:id="796682487">
          <w:marLeft w:val="0"/>
          <w:marRight w:val="0"/>
          <w:marTop w:val="0"/>
          <w:marBottom w:val="0"/>
          <w:divBdr>
            <w:top w:val="none" w:sz="0" w:space="0" w:color="auto"/>
            <w:left w:val="none" w:sz="0" w:space="0" w:color="auto"/>
            <w:bottom w:val="none" w:sz="0" w:space="0" w:color="auto"/>
            <w:right w:val="none" w:sz="0" w:space="0" w:color="auto"/>
          </w:divBdr>
        </w:div>
        <w:div w:id="1764447840">
          <w:marLeft w:val="0"/>
          <w:marRight w:val="0"/>
          <w:marTop w:val="0"/>
          <w:marBottom w:val="0"/>
          <w:divBdr>
            <w:top w:val="none" w:sz="0" w:space="0" w:color="auto"/>
            <w:left w:val="none" w:sz="0" w:space="0" w:color="auto"/>
            <w:bottom w:val="none" w:sz="0" w:space="0" w:color="auto"/>
            <w:right w:val="none" w:sz="0" w:space="0" w:color="auto"/>
          </w:divBdr>
        </w:div>
        <w:div w:id="1878732056">
          <w:marLeft w:val="0"/>
          <w:marRight w:val="0"/>
          <w:marTop w:val="0"/>
          <w:marBottom w:val="0"/>
          <w:divBdr>
            <w:top w:val="none" w:sz="0" w:space="0" w:color="auto"/>
            <w:left w:val="none" w:sz="0" w:space="0" w:color="auto"/>
            <w:bottom w:val="none" w:sz="0" w:space="0" w:color="auto"/>
            <w:right w:val="none" w:sz="0" w:space="0" w:color="auto"/>
          </w:divBdr>
        </w:div>
      </w:divsChild>
    </w:div>
    <w:div w:id="1178887655">
      <w:bodyDiv w:val="1"/>
      <w:marLeft w:val="0"/>
      <w:marRight w:val="0"/>
      <w:marTop w:val="0"/>
      <w:marBottom w:val="0"/>
      <w:divBdr>
        <w:top w:val="none" w:sz="0" w:space="0" w:color="auto"/>
        <w:left w:val="none" w:sz="0" w:space="0" w:color="auto"/>
        <w:bottom w:val="none" w:sz="0" w:space="0" w:color="auto"/>
        <w:right w:val="none" w:sz="0" w:space="0" w:color="auto"/>
      </w:divBdr>
    </w:div>
    <w:div w:id="1239246374">
      <w:bodyDiv w:val="1"/>
      <w:marLeft w:val="0"/>
      <w:marRight w:val="0"/>
      <w:marTop w:val="0"/>
      <w:marBottom w:val="0"/>
      <w:divBdr>
        <w:top w:val="none" w:sz="0" w:space="0" w:color="auto"/>
        <w:left w:val="none" w:sz="0" w:space="0" w:color="auto"/>
        <w:bottom w:val="none" w:sz="0" w:space="0" w:color="auto"/>
        <w:right w:val="none" w:sz="0" w:space="0" w:color="auto"/>
      </w:divBdr>
      <w:divsChild>
        <w:div w:id="350840108">
          <w:marLeft w:val="0"/>
          <w:marRight w:val="0"/>
          <w:marTop w:val="0"/>
          <w:marBottom w:val="0"/>
          <w:divBdr>
            <w:top w:val="none" w:sz="0" w:space="0" w:color="auto"/>
            <w:left w:val="none" w:sz="0" w:space="0" w:color="auto"/>
            <w:bottom w:val="none" w:sz="0" w:space="0" w:color="auto"/>
            <w:right w:val="none" w:sz="0" w:space="0" w:color="auto"/>
          </w:divBdr>
        </w:div>
        <w:div w:id="906764039">
          <w:marLeft w:val="0"/>
          <w:marRight w:val="0"/>
          <w:marTop w:val="0"/>
          <w:marBottom w:val="0"/>
          <w:divBdr>
            <w:top w:val="none" w:sz="0" w:space="0" w:color="auto"/>
            <w:left w:val="none" w:sz="0" w:space="0" w:color="auto"/>
            <w:bottom w:val="none" w:sz="0" w:space="0" w:color="auto"/>
            <w:right w:val="none" w:sz="0" w:space="0" w:color="auto"/>
          </w:divBdr>
        </w:div>
        <w:div w:id="1131677278">
          <w:marLeft w:val="0"/>
          <w:marRight w:val="0"/>
          <w:marTop w:val="0"/>
          <w:marBottom w:val="0"/>
          <w:divBdr>
            <w:top w:val="none" w:sz="0" w:space="0" w:color="auto"/>
            <w:left w:val="none" w:sz="0" w:space="0" w:color="auto"/>
            <w:bottom w:val="none" w:sz="0" w:space="0" w:color="auto"/>
            <w:right w:val="none" w:sz="0" w:space="0" w:color="auto"/>
          </w:divBdr>
        </w:div>
        <w:div w:id="1328634852">
          <w:marLeft w:val="0"/>
          <w:marRight w:val="0"/>
          <w:marTop w:val="0"/>
          <w:marBottom w:val="0"/>
          <w:divBdr>
            <w:top w:val="none" w:sz="0" w:space="0" w:color="auto"/>
            <w:left w:val="none" w:sz="0" w:space="0" w:color="auto"/>
            <w:bottom w:val="none" w:sz="0" w:space="0" w:color="auto"/>
            <w:right w:val="none" w:sz="0" w:space="0" w:color="auto"/>
          </w:divBdr>
        </w:div>
        <w:div w:id="1441408848">
          <w:marLeft w:val="0"/>
          <w:marRight w:val="0"/>
          <w:marTop w:val="0"/>
          <w:marBottom w:val="0"/>
          <w:divBdr>
            <w:top w:val="none" w:sz="0" w:space="0" w:color="auto"/>
            <w:left w:val="none" w:sz="0" w:space="0" w:color="auto"/>
            <w:bottom w:val="none" w:sz="0" w:space="0" w:color="auto"/>
            <w:right w:val="none" w:sz="0" w:space="0" w:color="auto"/>
          </w:divBdr>
        </w:div>
        <w:div w:id="1472869028">
          <w:marLeft w:val="0"/>
          <w:marRight w:val="0"/>
          <w:marTop w:val="0"/>
          <w:marBottom w:val="0"/>
          <w:divBdr>
            <w:top w:val="none" w:sz="0" w:space="0" w:color="auto"/>
            <w:left w:val="none" w:sz="0" w:space="0" w:color="auto"/>
            <w:bottom w:val="none" w:sz="0" w:space="0" w:color="auto"/>
            <w:right w:val="none" w:sz="0" w:space="0" w:color="auto"/>
          </w:divBdr>
        </w:div>
        <w:div w:id="1514340897">
          <w:marLeft w:val="0"/>
          <w:marRight w:val="0"/>
          <w:marTop w:val="0"/>
          <w:marBottom w:val="0"/>
          <w:divBdr>
            <w:top w:val="none" w:sz="0" w:space="0" w:color="auto"/>
            <w:left w:val="none" w:sz="0" w:space="0" w:color="auto"/>
            <w:bottom w:val="none" w:sz="0" w:space="0" w:color="auto"/>
            <w:right w:val="none" w:sz="0" w:space="0" w:color="auto"/>
          </w:divBdr>
        </w:div>
      </w:divsChild>
    </w:div>
    <w:div w:id="1318336886">
      <w:bodyDiv w:val="1"/>
      <w:marLeft w:val="0"/>
      <w:marRight w:val="0"/>
      <w:marTop w:val="0"/>
      <w:marBottom w:val="0"/>
      <w:divBdr>
        <w:top w:val="none" w:sz="0" w:space="0" w:color="auto"/>
        <w:left w:val="none" w:sz="0" w:space="0" w:color="auto"/>
        <w:bottom w:val="none" w:sz="0" w:space="0" w:color="auto"/>
        <w:right w:val="none" w:sz="0" w:space="0" w:color="auto"/>
      </w:divBdr>
      <w:divsChild>
        <w:div w:id="129250094">
          <w:marLeft w:val="0"/>
          <w:marRight w:val="0"/>
          <w:marTop w:val="0"/>
          <w:marBottom w:val="0"/>
          <w:divBdr>
            <w:top w:val="none" w:sz="0" w:space="0" w:color="auto"/>
            <w:left w:val="none" w:sz="0" w:space="0" w:color="auto"/>
            <w:bottom w:val="none" w:sz="0" w:space="0" w:color="auto"/>
            <w:right w:val="none" w:sz="0" w:space="0" w:color="auto"/>
          </w:divBdr>
        </w:div>
        <w:div w:id="163328936">
          <w:marLeft w:val="0"/>
          <w:marRight w:val="0"/>
          <w:marTop w:val="0"/>
          <w:marBottom w:val="0"/>
          <w:divBdr>
            <w:top w:val="none" w:sz="0" w:space="0" w:color="auto"/>
            <w:left w:val="none" w:sz="0" w:space="0" w:color="auto"/>
            <w:bottom w:val="none" w:sz="0" w:space="0" w:color="auto"/>
            <w:right w:val="none" w:sz="0" w:space="0" w:color="auto"/>
          </w:divBdr>
        </w:div>
        <w:div w:id="491288854">
          <w:marLeft w:val="0"/>
          <w:marRight w:val="0"/>
          <w:marTop w:val="0"/>
          <w:marBottom w:val="0"/>
          <w:divBdr>
            <w:top w:val="none" w:sz="0" w:space="0" w:color="auto"/>
            <w:left w:val="none" w:sz="0" w:space="0" w:color="auto"/>
            <w:bottom w:val="none" w:sz="0" w:space="0" w:color="auto"/>
            <w:right w:val="none" w:sz="0" w:space="0" w:color="auto"/>
          </w:divBdr>
        </w:div>
        <w:div w:id="1459253922">
          <w:marLeft w:val="0"/>
          <w:marRight w:val="0"/>
          <w:marTop w:val="0"/>
          <w:marBottom w:val="0"/>
          <w:divBdr>
            <w:top w:val="none" w:sz="0" w:space="0" w:color="auto"/>
            <w:left w:val="none" w:sz="0" w:space="0" w:color="auto"/>
            <w:bottom w:val="none" w:sz="0" w:space="0" w:color="auto"/>
            <w:right w:val="none" w:sz="0" w:space="0" w:color="auto"/>
          </w:divBdr>
        </w:div>
        <w:div w:id="1602302244">
          <w:marLeft w:val="0"/>
          <w:marRight w:val="0"/>
          <w:marTop w:val="0"/>
          <w:marBottom w:val="0"/>
          <w:divBdr>
            <w:top w:val="none" w:sz="0" w:space="0" w:color="auto"/>
            <w:left w:val="none" w:sz="0" w:space="0" w:color="auto"/>
            <w:bottom w:val="none" w:sz="0" w:space="0" w:color="auto"/>
            <w:right w:val="none" w:sz="0" w:space="0" w:color="auto"/>
          </w:divBdr>
        </w:div>
        <w:div w:id="2054769966">
          <w:marLeft w:val="0"/>
          <w:marRight w:val="0"/>
          <w:marTop w:val="0"/>
          <w:marBottom w:val="0"/>
          <w:divBdr>
            <w:top w:val="none" w:sz="0" w:space="0" w:color="auto"/>
            <w:left w:val="none" w:sz="0" w:space="0" w:color="auto"/>
            <w:bottom w:val="none" w:sz="0" w:space="0" w:color="auto"/>
            <w:right w:val="none" w:sz="0" w:space="0" w:color="auto"/>
          </w:divBdr>
        </w:div>
      </w:divsChild>
    </w:div>
    <w:div w:id="1363674951">
      <w:bodyDiv w:val="1"/>
      <w:marLeft w:val="0"/>
      <w:marRight w:val="0"/>
      <w:marTop w:val="0"/>
      <w:marBottom w:val="0"/>
      <w:divBdr>
        <w:top w:val="none" w:sz="0" w:space="0" w:color="auto"/>
        <w:left w:val="none" w:sz="0" w:space="0" w:color="auto"/>
        <w:bottom w:val="none" w:sz="0" w:space="0" w:color="auto"/>
        <w:right w:val="none" w:sz="0" w:space="0" w:color="auto"/>
      </w:divBdr>
      <w:divsChild>
        <w:div w:id="202981267">
          <w:marLeft w:val="0"/>
          <w:marRight w:val="0"/>
          <w:marTop w:val="0"/>
          <w:marBottom w:val="0"/>
          <w:divBdr>
            <w:top w:val="none" w:sz="0" w:space="0" w:color="auto"/>
            <w:left w:val="none" w:sz="0" w:space="0" w:color="auto"/>
            <w:bottom w:val="none" w:sz="0" w:space="0" w:color="auto"/>
            <w:right w:val="none" w:sz="0" w:space="0" w:color="auto"/>
          </w:divBdr>
        </w:div>
        <w:div w:id="591279562">
          <w:marLeft w:val="0"/>
          <w:marRight w:val="0"/>
          <w:marTop w:val="0"/>
          <w:marBottom w:val="0"/>
          <w:divBdr>
            <w:top w:val="none" w:sz="0" w:space="0" w:color="auto"/>
            <w:left w:val="none" w:sz="0" w:space="0" w:color="auto"/>
            <w:bottom w:val="none" w:sz="0" w:space="0" w:color="auto"/>
            <w:right w:val="none" w:sz="0" w:space="0" w:color="auto"/>
          </w:divBdr>
        </w:div>
        <w:div w:id="646667428">
          <w:marLeft w:val="0"/>
          <w:marRight w:val="0"/>
          <w:marTop w:val="0"/>
          <w:marBottom w:val="0"/>
          <w:divBdr>
            <w:top w:val="none" w:sz="0" w:space="0" w:color="auto"/>
            <w:left w:val="none" w:sz="0" w:space="0" w:color="auto"/>
            <w:bottom w:val="none" w:sz="0" w:space="0" w:color="auto"/>
            <w:right w:val="none" w:sz="0" w:space="0" w:color="auto"/>
          </w:divBdr>
        </w:div>
        <w:div w:id="674695265">
          <w:marLeft w:val="0"/>
          <w:marRight w:val="0"/>
          <w:marTop w:val="0"/>
          <w:marBottom w:val="0"/>
          <w:divBdr>
            <w:top w:val="none" w:sz="0" w:space="0" w:color="auto"/>
            <w:left w:val="none" w:sz="0" w:space="0" w:color="auto"/>
            <w:bottom w:val="none" w:sz="0" w:space="0" w:color="auto"/>
            <w:right w:val="none" w:sz="0" w:space="0" w:color="auto"/>
          </w:divBdr>
        </w:div>
        <w:div w:id="1172911949">
          <w:marLeft w:val="0"/>
          <w:marRight w:val="0"/>
          <w:marTop w:val="0"/>
          <w:marBottom w:val="0"/>
          <w:divBdr>
            <w:top w:val="none" w:sz="0" w:space="0" w:color="auto"/>
            <w:left w:val="none" w:sz="0" w:space="0" w:color="auto"/>
            <w:bottom w:val="none" w:sz="0" w:space="0" w:color="auto"/>
            <w:right w:val="none" w:sz="0" w:space="0" w:color="auto"/>
          </w:divBdr>
        </w:div>
        <w:div w:id="1836532913">
          <w:marLeft w:val="0"/>
          <w:marRight w:val="0"/>
          <w:marTop w:val="0"/>
          <w:marBottom w:val="0"/>
          <w:divBdr>
            <w:top w:val="none" w:sz="0" w:space="0" w:color="auto"/>
            <w:left w:val="none" w:sz="0" w:space="0" w:color="auto"/>
            <w:bottom w:val="none" w:sz="0" w:space="0" w:color="auto"/>
            <w:right w:val="none" w:sz="0" w:space="0" w:color="auto"/>
          </w:divBdr>
        </w:div>
      </w:divsChild>
    </w:div>
    <w:div w:id="1585144180">
      <w:bodyDiv w:val="1"/>
      <w:marLeft w:val="0"/>
      <w:marRight w:val="0"/>
      <w:marTop w:val="0"/>
      <w:marBottom w:val="0"/>
      <w:divBdr>
        <w:top w:val="none" w:sz="0" w:space="0" w:color="auto"/>
        <w:left w:val="none" w:sz="0" w:space="0" w:color="auto"/>
        <w:bottom w:val="none" w:sz="0" w:space="0" w:color="auto"/>
        <w:right w:val="none" w:sz="0" w:space="0" w:color="auto"/>
      </w:divBdr>
    </w:div>
    <w:div w:id="1639606428">
      <w:bodyDiv w:val="1"/>
      <w:marLeft w:val="0"/>
      <w:marRight w:val="0"/>
      <w:marTop w:val="0"/>
      <w:marBottom w:val="0"/>
      <w:divBdr>
        <w:top w:val="none" w:sz="0" w:space="0" w:color="auto"/>
        <w:left w:val="none" w:sz="0" w:space="0" w:color="auto"/>
        <w:bottom w:val="none" w:sz="0" w:space="0" w:color="auto"/>
        <w:right w:val="none" w:sz="0" w:space="0" w:color="auto"/>
      </w:divBdr>
      <w:divsChild>
        <w:div w:id="127285394">
          <w:marLeft w:val="0"/>
          <w:marRight w:val="0"/>
          <w:marTop w:val="0"/>
          <w:marBottom w:val="0"/>
          <w:divBdr>
            <w:top w:val="none" w:sz="0" w:space="0" w:color="auto"/>
            <w:left w:val="none" w:sz="0" w:space="0" w:color="auto"/>
            <w:bottom w:val="none" w:sz="0" w:space="0" w:color="auto"/>
            <w:right w:val="none" w:sz="0" w:space="0" w:color="auto"/>
          </w:divBdr>
        </w:div>
        <w:div w:id="211964440">
          <w:marLeft w:val="0"/>
          <w:marRight w:val="0"/>
          <w:marTop w:val="0"/>
          <w:marBottom w:val="0"/>
          <w:divBdr>
            <w:top w:val="none" w:sz="0" w:space="0" w:color="auto"/>
            <w:left w:val="none" w:sz="0" w:space="0" w:color="auto"/>
            <w:bottom w:val="none" w:sz="0" w:space="0" w:color="auto"/>
            <w:right w:val="none" w:sz="0" w:space="0" w:color="auto"/>
          </w:divBdr>
        </w:div>
        <w:div w:id="593903552">
          <w:marLeft w:val="0"/>
          <w:marRight w:val="0"/>
          <w:marTop w:val="0"/>
          <w:marBottom w:val="0"/>
          <w:divBdr>
            <w:top w:val="none" w:sz="0" w:space="0" w:color="auto"/>
            <w:left w:val="none" w:sz="0" w:space="0" w:color="auto"/>
            <w:bottom w:val="none" w:sz="0" w:space="0" w:color="auto"/>
            <w:right w:val="none" w:sz="0" w:space="0" w:color="auto"/>
          </w:divBdr>
        </w:div>
        <w:div w:id="961306195">
          <w:marLeft w:val="0"/>
          <w:marRight w:val="0"/>
          <w:marTop w:val="0"/>
          <w:marBottom w:val="0"/>
          <w:divBdr>
            <w:top w:val="none" w:sz="0" w:space="0" w:color="auto"/>
            <w:left w:val="none" w:sz="0" w:space="0" w:color="auto"/>
            <w:bottom w:val="none" w:sz="0" w:space="0" w:color="auto"/>
            <w:right w:val="none" w:sz="0" w:space="0" w:color="auto"/>
          </w:divBdr>
        </w:div>
        <w:div w:id="1308167517">
          <w:marLeft w:val="0"/>
          <w:marRight w:val="0"/>
          <w:marTop w:val="0"/>
          <w:marBottom w:val="0"/>
          <w:divBdr>
            <w:top w:val="none" w:sz="0" w:space="0" w:color="auto"/>
            <w:left w:val="none" w:sz="0" w:space="0" w:color="auto"/>
            <w:bottom w:val="none" w:sz="0" w:space="0" w:color="auto"/>
            <w:right w:val="none" w:sz="0" w:space="0" w:color="auto"/>
          </w:divBdr>
        </w:div>
        <w:div w:id="1638680091">
          <w:marLeft w:val="0"/>
          <w:marRight w:val="0"/>
          <w:marTop w:val="0"/>
          <w:marBottom w:val="0"/>
          <w:divBdr>
            <w:top w:val="none" w:sz="0" w:space="0" w:color="auto"/>
            <w:left w:val="none" w:sz="0" w:space="0" w:color="auto"/>
            <w:bottom w:val="none" w:sz="0" w:space="0" w:color="auto"/>
            <w:right w:val="none" w:sz="0" w:space="0" w:color="auto"/>
          </w:divBdr>
        </w:div>
        <w:div w:id="1902398228">
          <w:marLeft w:val="0"/>
          <w:marRight w:val="0"/>
          <w:marTop w:val="0"/>
          <w:marBottom w:val="0"/>
          <w:divBdr>
            <w:top w:val="none" w:sz="0" w:space="0" w:color="auto"/>
            <w:left w:val="none" w:sz="0" w:space="0" w:color="auto"/>
            <w:bottom w:val="none" w:sz="0" w:space="0" w:color="auto"/>
            <w:right w:val="none" w:sz="0" w:space="0" w:color="auto"/>
          </w:divBdr>
        </w:div>
      </w:divsChild>
    </w:div>
    <w:div w:id="1778215329">
      <w:bodyDiv w:val="1"/>
      <w:marLeft w:val="0"/>
      <w:marRight w:val="0"/>
      <w:marTop w:val="0"/>
      <w:marBottom w:val="0"/>
      <w:divBdr>
        <w:top w:val="none" w:sz="0" w:space="0" w:color="auto"/>
        <w:left w:val="none" w:sz="0" w:space="0" w:color="auto"/>
        <w:bottom w:val="none" w:sz="0" w:space="0" w:color="auto"/>
        <w:right w:val="none" w:sz="0" w:space="0" w:color="auto"/>
      </w:divBdr>
      <w:divsChild>
        <w:div w:id="396168990">
          <w:marLeft w:val="0"/>
          <w:marRight w:val="0"/>
          <w:marTop w:val="0"/>
          <w:marBottom w:val="0"/>
          <w:divBdr>
            <w:top w:val="none" w:sz="0" w:space="0" w:color="auto"/>
            <w:left w:val="none" w:sz="0" w:space="0" w:color="auto"/>
            <w:bottom w:val="none" w:sz="0" w:space="0" w:color="auto"/>
            <w:right w:val="none" w:sz="0" w:space="0" w:color="auto"/>
          </w:divBdr>
        </w:div>
        <w:div w:id="908880860">
          <w:marLeft w:val="0"/>
          <w:marRight w:val="0"/>
          <w:marTop w:val="0"/>
          <w:marBottom w:val="0"/>
          <w:divBdr>
            <w:top w:val="none" w:sz="0" w:space="0" w:color="auto"/>
            <w:left w:val="none" w:sz="0" w:space="0" w:color="auto"/>
            <w:bottom w:val="none" w:sz="0" w:space="0" w:color="auto"/>
            <w:right w:val="none" w:sz="0" w:space="0" w:color="auto"/>
          </w:divBdr>
        </w:div>
        <w:div w:id="1025641208">
          <w:marLeft w:val="0"/>
          <w:marRight w:val="0"/>
          <w:marTop w:val="0"/>
          <w:marBottom w:val="0"/>
          <w:divBdr>
            <w:top w:val="none" w:sz="0" w:space="0" w:color="auto"/>
            <w:left w:val="none" w:sz="0" w:space="0" w:color="auto"/>
            <w:bottom w:val="none" w:sz="0" w:space="0" w:color="auto"/>
            <w:right w:val="none" w:sz="0" w:space="0" w:color="auto"/>
          </w:divBdr>
        </w:div>
        <w:div w:id="2028100026">
          <w:marLeft w:val="0"/>
          <w:marRight w:val="0"/>
          <w:marTop w:val="0"/>
          <w:marBottom w:val="0"/>
          <w:divBdr>
            <w:top w:val="none" w:sz="0" w:space="0" w:color="auto"/>
            <w:left w:val="none" w:sz="0" w:space="0" w:color="auto"/>
            <w:bottom w:val="none" w:sz="0" w:space="0" w:color="auto"/>
            <w:right w:val="none" w:sz="0" w:space="0" w:color="auto"/>
          </w:divBdr>
        </w:div>
      </w:divsChild>
    </w:div>
    <w:div w:id="1814954275">
      <w:bodyDiv w:val="1"/>
      <w:marLeft w:val="0"/>
      <w:marRight w:val="0"/>
      <w:marTop w:val="0"/>
      <w:marBottom w:val="0"/>
      <w:divBdr>
        <w:top w:val="none" w:sz="0" w:space="0" w:color="auto"/>
        <w:left w:val="none" w:sz="0" w:space="0" w:color="auto"/>
        <w:bottom w:val="none" w:sz="0" w:space="0" w:color="auto"/>
        <w:right w:val="none" w:sz="0" w:space="0" w:color="auto"/>
      </w:divBdr>
    </w:div>
    <w:div w:id="1828595983">
      <w:bodyDiv w:val="1"/>
      <w:marLeft w:val="0"/>
      <w:marRight w:val="0"/>
      <w:marTop w:val="0"/>
      <w:marBottom w:val="0"/>
      <w:divBdr>
        <w:top w:val="none" w:sz="0" w:space="0" w:color="auto"/>
        <w:left w:val="none" w:sz="0" w:space="0" w:color="auto"/>
        <w:bottom w:val="none" w:sz="0" w:space="0" w:color="auto"/>
        <w:right w:val="none" w:sz="0" w:space="0" w:color="auto"/>
      </w:divBdr>
    </w:div>
    <w:div w:id="1925138405">
      <w:bodyDiv w:val="1"/>
      <w:marLeft w:val="0"/>
      <w:marRight w:val="0"/>
      <w:marTop w:val="0"/>
      <w:marBottom w:val="0"/>
      <w:divBdr>
        <w:top w:val="none" w:sz="0" w:space="0" w:color="auto"/>
        <w:left w:val="none" w:sz="0" w:space="0" w:color="auto"/>
        <w:bottom w:val="none" w:sz="0" w:space="0" w:color="auto"/>
        <w:right w:val="none" w:sz="0" w:space="0" w:color="auto"/>
      </w:divBdr>
      <w:divsChild>
        <w:div w:id="298806096">
          <w:marLeft w:val="0"/>
          <w:marRight w:val="0"/>
          <w:marTop w:val="0"/>
          <w:marBottom w:val="0"/>
          <w:divBdr>
            <w:top w:val="none" w:sz="0" w:space="0" w:color="auto"/>
            <w:left w:val="none" w:sz="0" w:space="0" w:color="auto"/>
            <w:bottom w:val="none" w:sz="0" w:space="0" w:color="auto"/>
            <w:right w:val="none" w:sz="0" w:space="0" w:color="auto"/>
          </w:divBdr>
        </w:div>
        <w:div w:id="358166313">
          <w:marLeft w:val="0"/>
          <w:marRight w:val="0"/>
          <w:marTop w:val="0"/>
          <w:marBottom w:val="0"/>
          <w:divBdr>
            <w:top w:val="none" w:sz="0" w:space="0" w:color="auto"/>
            <w:left w:val="none" w:sz="0" w:space="0" w:color="auto"/>
            <w:bottom w:val="none" w:sz="0" w:space="0" w:color="auto"/>
            <w:right w:val="none" w:sz="0" w:space="0" w:color="auto"/>
          </w:divBdr>
        </w:div>
        <w:div w:id="1149784638">
          <w:marLeft w:val="0"/>
          <w:marRight w:val="0"/>
          <w:marTop w:val="0"/>
          <w:marBottom w:val="0"/>
          <w:divBdr>
            <w:top w:val="none" w:sz="0" w:space="0" w:color="auto"/>
            <w:left w:val="none" w:sz="0" w:space="0" w:color="auto"/>
            <w:bottom w:val="none" w:sz="0" w:space="0" w:color="auto"/>
            <w:right w:val="none" w:sz="0" w:space="0" w:color="auto"/>
          </w:divBdr>
        </w:div>
        <w:div w:id="1746948993">
          <w:marLeft w:val="0"/>
          <w:marRight w:val="0"/>
          <w:marTop w:val="0"/>
          <w:marBottom w:val="0"/>
          <w:divBdr>
            <w:top w:val="none" w:sz="0" w:space="0" w:color="auto"/>
            <w:left w:val="none" w:sz="0" w:space="0" w:color="auto"/>
            <w:bottom w:val="none" w:sz="0" w:space="0" w:color="auto"/>
            <w:right w:val="none" w:sz="0" w:space="0" w:color="auto"/>
          </w:divBdr>
        </w:div>
        <w:div w:id="1807580981">
          <w:marLeft w:val="0"/>
          <w:marRight w:val="0"/>
          <w:marTop w:val="0"/>
          <w:marBottom w:val="0"/>
          <w:divBdr>
            <w:top w:val="none" w:sz="0" w:space="0" w:color="auto"/>
            <w:left w:val="none" w:sz="0" w:space="0" w:color="auto"/>
            <w:bottom w:val="none" w:sz="0" w:space="0" w:color="auto"/>
            <w:right w:val="none" w:sz="0" w:space="0" w:color="auto"/>
          </w:divBdr>
        </w:div>
        <w:div w:id="1898472037">
          <w:marLeft w:val="0"/>
          <w:marRight w:val="0"/>
          <w:marTop w:val="0"/>
          <w:marBottom w:val="0"/>
          <w:divBdr>
            <w:top w:val="none" w:sz="0" w:space="0" w:color="auto"/>
            <w:left w:val="none" w:sz="0" w:space="0" w:color="auto"/>
            <w:bottom w:val="none" w:sz="0" w:space="0" w:color="auto"/>
            <w:right w:val="none" w:sz="0" w:space="0" w:color="auto"/>
          </w:divBdr>
        </w:div>
      </w:divsChild>
    </w:div>
    <w:div w:id="1984234127">
      <w:bodyDiv w:val="1"/>
      <w:marLeft w:val="0"/>
      <w:marRight w:val="0"/>
      <w:marTop w:val="0"/>
      <w:marBottom w:val="0"/>
      <w:divBdr>
        <w:top w:val="none" w:sz="0" w:space="0" w:color="auto"/>
        <w:left w:val="none" w:sz="0" w:space="0" w:color="auto"/>
        <w:bottom w:val="none" w:sz="0" w:space="0" w:color="auto"/>
        <w:right w:val="none" w:sz="0" w:space="0" w:color="auto"/>
      </w:divBdr>
      <w:divsChild>
        <w:div w:id="191261393">
          <w:marLeft w:val="0"/>
          <w:marRight w:val="0"/>
          <w:marTop w:val="0"/>
          <w:marBottom w:val="0"/>
          <w:divBdr>
            <w:top w:val="none" w:sz="0" w:space="0" w:color="auto"/>
            <w:left w:val="none" w:sz="0" w:space="0" w:color="auto"/>
            <w:bottom w:val="none" w:sz="0" w:space="0" w:color="auto"/>
            <w:right w:val="none" w:sz="0" w:space="0" w:color="auto"/>
          </w:divBdr>
        </w:div>
        <w:div w:id="656038531">
          <w:marLeft w:val="0"/>
          <w:marRight w:val="0"/>
          <w:marTop w:val="0"/>
          <w:marBottom w:val="0"/>
          <w:divBdr>
            <w:top w:val="none" w:sz="0" w:space="0" w:color="auto"/>
            <w:left w:val="none" w:sz="0" w:space="0" w:color="auto"/>
            <w:bottom w:val="none" w:sz="0" w:space="0" w:color="auto"/>
            <w:right w:val="none" w:sz="0" w:space="0" w:color="auto"/>
          </w:divBdr>
        </w:div>
        <w:div w:id="726295206">
          <w:marLeft w:val="0"/>
          <w:marRight w:val="0"/>
          <w:marTop w:val="0"/>
          <w:marBottom w:val="0"/>
          <w:divBdr>
            <w:top w:val="none" w:sz="0" w:space="0" w:color="auto"/>
            <w:left w:val="none" w:sz="0" w:space="0" w:color="auto"/>
            <w:bottom w:val="none" w:sz="0" w:space="0" w:color="auto"/>
            <w:right w:val="none" w:sz="0" w:space="0" w:color="auto"/>
          </w:divBdr>
        </w:div>
        <w:div w:id="944120066">
          <w:marLeft w:val="0"/>
          <w:marRight w:val="0"/>
          <w:marTop w:val="0"/>
          <w:marBottom w:val="0"/>
          <w:divBdr>
            <w:top w:val="none" w:sz="0" w:space="0" w:color="auto"/>
            <w:left w:val="none" w:sz="0" w:space="0" w:color="auto"/>
            <w:bottom w:val="none" w:sz="0" w:space="0" w:color="auto"/>
            <w:right w:val="none" w:sz="0" w:space="0" w:color="auto"/>
          </w:divBdr>
        </w:div>
        <w:div w:id="981547135">
          <w:marLeft w:val="0"/>
          <w:marRight w:val="0"/>
          <w:marTop w:val="0"/>
          <w:marBottom w:val="0"/>
          <w:divBdr>
            <w:top w:val="none" w:sz="0" w:space="0" w:color="auto"/>
            <w:left w:val="none" w:sz="0" w:space="0" w:color="auto"/>
            <w:bottom w:val="none" w:sz="0" w:space="0" w:color="auto"/>
            <w:right w:val="none" w:sz="0" w:space="0" w:color="auto"/>
          </w:divBdr>
        </w:div>
        <w:div w:id="1490780143">
          <w:marLeft w:val="0"/>
          <w:marRight w:val="0"/>
          <w:marTop w:val="0"/>
          <w:marBottom w:val="0"/>
          <w:divBdr>
            <w:top w:val="none" w:sz="0" w:space="0" w:color="auto"/>
            <w:left w:val="none" w:sz="0" w:space="0" w:color="auto"/>
            <w:bottom w:val="none" w:sz="0" w:space="0" w:color="auto"/>
            <w:right w:val="none" w:sz="0" w:space="0" w:color="auto"/>
          </w:divBdr>
        </w:div>
        <w:div w:id="1803039789">
          <w:marLeft w:val="0"/>
          <w:marRight w:val="0"/>
          <w:marTop w:val="0"/>
          <w:marBottom w:val="0"/>
          <w:divBdr>
            <w:top w:val="none" w:sz="0" w:space="0" w:color="auto"/>
            <w:left w:val="none" w:sz="0" w:space="0" w:color="auto"/>
            <w:bottom w:val="none" w:sz="0" w:space="0" w:color="auto"/>
            <w:right w:val="none" w:sz="0" w:space="0" w:color="auto"/>
          </w:divBdr>
        </w:div>
        <w:div w:id="2010912163">
          <w:marLeft w:val="0"/>
          <w:marRight w:val="0"/>
          <w:marTop w:val="0"/>
          <w:marBottom w:val="0"/>
          <w:divBdr>
            <w:top w:val="none" w:sz="0" w:space="0" w:color="auto"/>
            <w:left w:val="none" w:sz="0" w:space="0" w:color="auto"/>
            <w:bottom w:val="none" w:sz="0" w:space="0" w:color="auto"/>
            <w:right w:val="none" w:sz="0" w:space="0" w:color="auto"/>
          </w:divBdr>
        </w:div>
      </w:divsChild>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096199651">
      <w:bodyDiv w:val="1"/>
      <w:marLeft w:val="0"/>
      <w:marRight w:val="0"/>
      <w:marTop w:val="0"/>
      <w:marBottom w:val="0"/>
      <w:divBdr>
        <w:top w:val="none" w:sz="0" w:space="0" w:color="auto"/>
        <w:left w:val="none" w:sz="0" w:space="0" w:color="auto"/>
        <w:bottom w:val="none" w:sz="0" w:space="0" w:color="auto"/>
        <w:right w:val="none" w:sz="0" w:space="0" w:color="auto"/>
      </w:divBdr>
      <w:divsChild>
        <w:div w:id="31392939">
          <w:marLeft w:val="0"/>
          <w:marRight w:val="0"/>
          <w:marTop w:val="0"/>
          <w:marBottom w:val="0"/>
          <w:divBdr>
            <w:top w:val="none" w:sz="0" w:space="0" w:color="auto"/>
            <w:left w:val="none" w:sz="0" w:space="0" w:color="auto"/>
            <w:bottom w:val="none" w:sz="0" w:space="0" w:color="auto"/>
            <w:right w:val="none" w:sz="0" w:space="0" w:color="auto"/>
          </w:divBdr>
        </w:div>
        <w:div w:id="315651988">
          <w:marLeft w:val="0"/>
          <w:marRight w:val="0"/>
          <w:marTop w:val="0"/>
          <w:marBottom w:val="0"/>
          <w:divBdr>
            <w:top w:val="none" w:sz="0" w:space="0" w:color="auto"/>
            <w:left w:val="none" w:sz="0" w:space="0" w:color="auto"/>
            <w:bottom w:val="none" w:sz="0" w:space="0" w:color="auto"/>
            <w:right w:val="none" w:sz="0" w:space="0" w:color="auto"/>
          </w:divBdr>
        </w:div>
        <w:div w:id="1239365465">
          <w:marLeft w:val="0"/>
          <w:marRight w:val="0"/>
          <w:marTop w:val="0"/>
          <w:marBottom w:val="0"/>
          <w:divBdr>
            <w:top w:val="none" w:sz="0" w:space="0" w:color="auto"/>
            <w:left w:val="none" w:sz="0" w:space="0" w:color="auto"/>
            <w:bottom w:val="none" w:sz="0" w:space="0" w:color="auto"/>
            <w:right w:val="none" w:sz="0" w:space="0" w:color="auto"/>
          </w:divBdr>
        </w:div>
        <w:div w:id="1350908662">
          <w:marLeft w:val="0"/>
          <w:marRight w:val="0"/>
          <w:marTop w:val="0"/>
          <w:marBottom w:val="0"/>
          <w:divBdr>
            <w:top w:val="none" w:sz="0" w:space="0" w:color="auto"/>
            <w:left w:val="none" w:sz="0" w:space="0" w:color="auto"/>
            <w:bottom w:val="none" w:sz="0" w:space="0" w:color="auto"/>
            <w:right w:val="none" w:sz="0" w:space="0" w:color="auto"/>
          </w:divBdr>
        </w:div>
        <w:div w:id="1885285372">
          <w:marLeft w:val="0"/>
          <w:marRight w:val="0"/>
          <w:marTop w:val="0"/>
          <w:marBottom w:val="0"/>
          <w:divBdr>
            <w:top w:val="none" w:sz="0" w:space="0" w:color="auto"/>
            <w:left w:val="none" w:sz="0" w:space="0" w:color="auto"/>
            <w:bottom w:val="none" w:sz="0" w:space="0" w:color="auto"/>
            <w:right w:val="none" w:sz="0" w:space="0" w:color="auto"/>
          </w:divBdr>
        </w:div>
        <w:div w:id="1999723422">
          <w:marLeft w:val="0"/>
          <w:marRight w:val="0"/>
          <w:marTop w:val="0"/>
          <w:marBottom w:val="0"/>
          <w:divBdr>
            <w:top w:val="none" w:sz="0" w:space="0" w:color="auto"/>
            <w:left w:val="none" w:sz="0" w:space="0" w:color="auto"/>
            <w:bottom w:val="none" w:sz="0" w:space="0" w:color="auto"/>
            <w:right w:val="none" w:sz="0" w:space="0" w:color="auto"/>
          </w:divBdr>
        </w:div>
      </w:divsChild>
    </w:div>
    <w:div w:id="2100562427">
      <w:bodyDiv w:val="1"/>
      <w:marLeft w:val="0"/>
      <w:marRight w:val="0"/>
      <w:marTop w:val="0"/>
      <w:marBottom w:val="0"/>
      <w:divBdr>
        <w:top w:val="none" w:sz="0" w:space="0" w:color="auto"/>
        <w:left w:val="none" w:sz="0" w:space="0" w:color="auto"/>
        <w:bottom w:val="none" w:sz="0" w:space="0" w:color="auto"/>
        <w:right w:val="none" w:sz="0" w:space="0" w:color="auto"/>
      </w:divBdr>
      <w:divsChild>
        <w:div w:id="186480518">
          <w:marLeft w:val="0"/>
          <w:marRight w:val="0"/>
          <w:marTop w:val="0"/>
          <w:marBottom w:val="0"/>
          <w:divBdr>
            <w:top w:val="none" w:sz="0" w:space="0" w:color="auto"/>
            <w:left w:val="none" w:sz="0" w:space="0" w:color="auto"/>
            <w:bottom w:val="none" w:sz="0" w:space="0" w:color="auto"/>
            <w:right w:val="none" w:sz="0" w:space="0" w:color="auto"/>
          </w:divBdr>
        </w:div>
        <w:div w:id="1009404805">
          <w:marLeft w:val="0"/>
          <w:marRight w:val="0"/>
          <w:marTop w:val="0"/>
          <w:marBottom w:val="0"/>
          <w:divBdr>
            <w:top w:val="none" w:sz="0" w:space="0" w:color="auto"/>
            <w:left w:val="none" w:sz="0" w:space="0" w:color="auto"/>
            <w:bottom w:val="none" w:sz="0" w:space="0" w:color="auto"/>
            <w:right w:val="none" w:sz="0" w:space="0" w:color="auto"/>
          </w:divBdr>
        </w:div>
        <w:div w:id="1036269325">
          <w:marLeft w:val="0"/>
          <w:marRight w:val="0"/>
          <w:marTop w:val="0"/>
          <w:marBottom w:val="0"/>
          <w:divBdr>
            <w:top w:val="none" w:sz="0" w:space="0" w:color="auto"/>
            <w:left w:val="none" w:sz="0" w:space="0" w:color="auto"/>
            <w:bottom w:val="none" w:sz="0" w:space="0" w:color="auto"/>
            <w:right w:val="none" w:sz="0" w:space="0" w:color="auto"/>
          </w:divBdr>
        </w:div>
        <w:div w:id="1072628326">
          <w:marLeft w:val="0"/>
          <w:marRight w:val="0"/>
          <w:marTop w:val="0"/>
          <w:marBottom w:val="0"/>
          <w:divBdr>
            <w:top w:val="none" w:sz="0" w:space="0" w:color="auto"/>
            <w:left w:val="none" w:sz="0" w:space="0" w:color="auto"/>
            <w:bottom w:val="none" w:sz="0" w:space="0" w:color="auto"/>
            <w:right w:val="none" w:sz="0" w:space="0" w:color="auto"/>
          </w:divBdr>
        </w:div>
        <w:div w:id="1680154277">
          <w:marLeft w:val="0"/>
          <w:marRight w:val="0"/>
          <w:marTop w:val="0"/>
          <w:marBottom w:val="0"/>
          <w:divBdr>
            <w:top w:val="none" w:sz="0" w:space="0" w:color="auto"/>
            <w:left w:val="none" w:sz="0" w:space="0" w:color="auto"/>
            <w:bottom w:val="none" w:sz="0" w:space="0" w:color="auto"/>
            <w:right w:val="none" w:sz="0" w:space="0" w:color="auto"/>
          </w:divBdr>
        </w:div>
      </w:divsChild>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pas@sepa.org.uk" TargetMode="External"/><Relationship Id="rId18" Type="http://schemas.openxmlformats.org/officeDocument/2006/relationships/footer" Target="footer2.xml"/><Relationship Id="rId26" Type="http://schemas.openxmlformats.org/officeDocument/2006/relationships/hyperlink" Target="https://beta.sepa.scot/news/" TargetMode="External"/><Relationship Id="rId3" Type="http://schemas.openxmlformats.org/officeDocument/2006/relationships/styles" Target="styles.xml"/><Relationship Id="rId21" Type="http://schemas.openxmlformats.org/officeDocument/2006/relationships/hyperlink" Target="https://www.sepa.org.uk/help/sepa-update-sign-up/" TargetMode="External"/><Relationship Id="rId7" Type="http://schemas.openxmlformats.org/officeDocument/2006/relationships/endnotes" Target="endnotes.xml"/><Relationship Id="rId12" Type="http://schemas.openxmlformats.org/officeDocument/2006/relationships/hyperlink" Target="https://www.sepa.org.uk/help/privacy-policy/" TargetMode="External"/><Relationship Id="rId17" Type="http://schemas.openxmlformats.org/officeDocument/2006/relationships/footer" Target="footer1.xml"/><Relationship Id="rId25" Type="http://schemas.openxmlformats.org/officeDocument/2006/relationships/hyperlink" Target="https://x.com/ScottishEPA"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s@sepa.org.uk" TargetMode="External"/><Relationship Id="rId24" Type="http://schemas.openxmlformats.org/officeDocument/2006/relationships/hyperlink" Target="https://www.instagram.com/scottishepa/"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linkedin.com/company/scottish-environment-protection-agency" TargetMode="External"/><Relationship Id="rId28" Type="http://schemas.openxmlformats.org/officeDocument/2006/relationships/theme" Target="theme/theme1.xml"/><Relationship Id="rId10" Type="http://schemas.openxmlformats.org/officeDocument/2006/relationships/hyperlink" Target="https://consultation.sepa.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pa.org.uk/help/privacy-policy/" TargetMode="External"/><Relationship Id="rId22" Type="http://schemas.openxmlformats.org/officeDocument/2006/relationships/hyperlink" Target="https://www.facebook.com/ScottishEnvironmentProtectionAgency/"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CF6F-482D-4597-A57B-4A48AF6D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2025-03-31T11:09:00Z</dcterms:created>
  <dcterms:modified xsi:type="dcterms:W3CDTF">2025-03-31T11:09:00Z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2b973ca0,4f10285d,265c8442</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67c8129e,25445ce9,1ce1873</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2025-03-31T11:07:52Z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30d6cad0-1dd1-496a-9cb9-13b7f0617120</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ies>
</file>